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40F6A" w14:textId="77777777" w:rsidR="00B8444E" w:rsidRDefault="00B8444E">
      <w:pPr>
        <w:jc w:val="both"/>
      </w:pPr>
    </w:p>
    <w:p w14:paraId="7FA01DBC" w14:textId="77777777" w:rsidR="00B8444E" w:rsidRDefault="00B8444E">
      <w:pPr>
        <w:jc w:val="both"/>
      </w:pPr>
    </w:p>
    <w:p w14:paraId="3CA1B965" w14:textId="77777777" w:rsidR="00B8444E" w:rsidRDefault="00B8444E">
      <w:pPr>
        <w:jc w:val="both"/>
      </w:pPr>
    </w:p>
    <w:p w14:paraId="23523A86" w14:textId="77777777" w:rsidR="00B8444E" w:rsidRDefault="00B8444E">
      <w:pPr>
        <w:pStyle w:val="Nagwek1"/>
      </w:pPr>
      <w:r>
        <w:t>Dyrektor Zarządu Budynków Mieszkalnych w Oświęcimiu</w:t>
      </w:r>
    </w:p>
    <w:p w14:paraId="249BF090" w14:textId="77777777" w:rsidR="00B8444E" w:rsidRDefault="00B8444E">
      <w:pPr>
        <w:jc w:val="center"/>
      </w:pPr>
      <w:r>
        <w:rPr>
          <w:b/>
          <w:bCs/>
        </w:rPr>
        <w:t>ogłasza nabór na wolne stanowisko urzędnicze - specjalista ds. czynszów</w:t>
      </w:r>
    </w:p>
    <w:p w14:paraId="0D687B8A" w14:textId="77777777" w:rsidR="00B8444E" w:rsidRDefault="00B8444E">
      <w:pPr>
        <w:jc w:val="both"/>
      </w:pPr>
    </w:p>
    <w:p w14:paraId="7C580B96" w14:textId="77777777" w:rsidR="00B8444E" w:rsidRDefault="00B8444E">
      <w:pPr>
        <w:jc w:val="both"/>
        <w:rPr>
          <w:sz w:val="21"/>
          <w:szCs w:val="21"/>
        </w:rPr>
      </w:pPr>
      <w:r>
        <w:rPr>
          <w:b/>
          <w:bCs/>
        </w:rPr>
        <w:t xml:space="preserve">Wymagania stawiane kandydatom </w:t>
      </w:r>
      <w:r>
        <w:t xml:space="preserve"> na stanowisko urzędnicze – specjalista ds. czynszów</w:t>
      </w:r>
    </w:p>
    <w:p w14:paraId="58C16B02" w14:textId="77777777" w:rsidR="00B8444E" w:rsidRDefault="00B8444E">
      <w:pPr>
        <w:jc w:val="both"/>
        <w:rPr>
          <w:sz w:val="21"/>
          <w:szCs w:val="21"/>
        </w:rPr>
      </w:pPr>
    </w:p>
    <w:p w14:paraId="0F330CC3" w14:textId="77777777" w:rsidR="00B8444E" w:rsidRDefault="00B8444E">
      <w:pPr>
        <w:jc w:val="both"/>
        <w:rPr>
          <w:color w:val="000000"/>
          <w:sz w:val="21"/>
          <w:szCs w:val="21"/>
        </w:rPr>
      </w:pPr>
      <w:r>
        <w:rPr>
          <w:b/>
          <w:bCs/>
          <w:sz w:val="21"/>
          <w:szCs w:val="21"/>
        </w:rPr>
        <w:t>Wymagania niezbędne</w:t>
      </w:r>
      <w:r>
        <w:rPr>
          <w:sz w:val="21"/>
          <w:szCs w:val="21"/>
        </w:rPr>
        <w:t>:</w:t>
      </w:r>
    </w:p>
    <w:p w14:paraId="347D50EF" w14:textId="77777777" w:rsidR="00B8444E" w:rsidRDefault="00B8444E">
      <w:pPr>
        <w:numPr>
          <w:ilvl w:val="0"/>
          <w:numId w:val="6"/>
        </w:numPr>
        <w:jc w:val="both"/>
        <w:rPr>
          <w:sz w:val="21"/>
          <w:szCs w:val="21"/>
        </w:rPr>
      </w:pPr>
      <w:r>
        <w:rPr>
          <w:color w:val="000000"/>
          <w:sz w:val="21"/>
          <w:szCs w:val="21"/>
        </w:rPr>
        <w:t>Wykształcenie średnie.</w:t>
      </w:r>
    </w:p>
    <w:p w14:paraId="4696AE3A" w14:textId="77777777" w:rsidR="00B8444E" w:rsidRDefault="00B8444E">
      <w:pPr>
        <w:numPr>
          <w:ilvl w:val="0"/>
          <w:numId w:val="6"/>
        </w:numPr>
        <w:jc w:val="both"/>
        <w:rPr>
          <w:sz w:val="21"/>
          <w:szCs w:val="21"/>
        </w:rPr>
      </w:pPr>
      <w:r>
        <w:rPr>
          <w:sz w:val="21"/>
          <w:szCs w:val="21"/>
        </w:rPr>
        <w:t>Umiejętność stosowania przepisów niżej wymienionych ustaw:</w:t>
      </w:r>
    </w:p>
    <w:p w14:paraId="1DA6B2E6" w14:textId="77777777" w:rsidR="00B8444E" w:rsidRDefault="00B8444E">
      <w:pPr>
        <w:numPr>
          <w:ilvl w:val="0"/>
          <w:numId w:val="7"/>
        </w:numPr>
        <w:jc w:val="both"/>
        <w:rPr>
          <w:sz w:val="21"/>
          <w:szCs w:val="21"/>
        </w:rPr>
      </w:pPr>
      <w:r>
        <w:rPr>
          <w:sz w:val="21"/>
          <w:szCs w:val="21"/>
        </w:rPr>
        <w:t>ustawa z dnia 21 listopada 2008 r. o pracownikach samorządowych (Dz.U. 201</w:t>
      </w:r>
      <w:r w:rsidR="003D30EF">
        <w:rPr>
          <w:sz w:val="21"/>
          <w:szCs w:val="21"/>
        </w:rPr>
        <w:t>9</w:t>
      </w:r>
      <w:r>
        <w:rPr>
          <w:sz w:val="21"/>
          <w:szCs w:val="21"/>
        </w:rPr>
        <w:t>, poz. 12</w:t>
      </w:r>
      <w:r w:rsidR="003D30EF">
        <w:rPr>
          <w:sz w:val="21"/>
          <w:szCs w:val="21"/>
        </w:rPr>
        <w:t>82</w:t>
      </w:r>
      <w:r>
        <w:rPr>
          <w:sz w:val="21"/>
          <w:szCs w:val="21"/>
        </w:rPr>
        <w:t xml:space="preserve"> z </w:t>
      </w:r>
      <w:proofErr w:type="spellStart"/>
      <w:r>
        <w:rPr>
          <w:sz w:val="21"/>
          <w:szCs w:val="21"/>
        </w:rPr>
        <w:t>późn</w:t>
      </w:r>
      <w:proofErr w:type="spellEnd"/>
      <w:r>
        <w:rPr>
          <w:sz w:val="21"/>
          <w:szCs w:val="21"/>
        </w:rPr>
        <w:t xml:space="preserve">. zm. </w:t>
      </w:r>
      <w:proofErr w:type="spellStart"/>
      <w:r>
        <w:rPr>
          <w:sz w:val="21"/>
          <w:szCs w:val="21"/>
        </w:rPr>
        <w:t>t.j</w:t>
      </w:r>
      <w:proofErr w:type="spellEnd"/>
      <w:r>
        <w:rPr>
          <w:sz w:val="21"/>
          <w:szCs w:val="21"/>
        </w:rPr>
        <w:t xml:space="preserve">.) </w:t>
      </w:r>
    </w:p>
    <w:p w14:paraId="1F29F481" w14:textId="77777777" w:rsidR="00B8444E" w:rsidRDefault="00B8444E">
      <w:pPr>
        <w:numPr>
          <w:ilvl w:val="0"/>
          <w:numId w:val="7"/>
        </w:numPr>
        <w:jc w:val="both"/>
        <w:rPr>
          <w:sz w:val="21"/>
          <w:szCs w:val="21"/>
        </w:rPr>
      </w:pPr>
      <w:r>
        <w:rPr>
          <w:sz w:val="21"/>
          <w:szCs w:val="21"/>
        </w:rPr>
        <w:t xml:space="preserve">ustawa z dnia 8 marca 1990 r. o samorządzie gminnym (Dz.U. 2019, poz. 506 </w:t>
      </w:r>
      <w:proofErr w:type="spellStart"/>
      <w:r>
        <w:rPr>
          <w:sz w:val="21"/>
          <w:szCs w:val="21"/>
        </w:rPr>
        <w:t>t.j</w:t>
      </w:r>
      <w:proofErr w:type="spellEnd"/>
      <w:r>
        <w:rPr>
          <w:sz w:val="21"/>
          <w:szCs w:val="21"/>
        </w:rPr>
        <w:t xml:space="preserve">. z p. </w:t>
      </w:r>
      <w:proofErr w:type="spellStart"/>
      <w:r>
        <w:rPr>
          <w:sz w:val="21"/>
          <w:szCs w:val="21"/>
        </w:rPr>
        <w:t>zm</w:t>
      </w:r>
      <w:proofErr w:type="spellEnd"/>
      <w:r>
        <w:rPr>
          <w:sz w:val="21"/>
          <w:szCs w:val="21"/>
        </w:rPr>
        <w:t>),</w:t>
      </w:r>
    </w:p>
    <w:p w14:paraId="2795AF43" w14:textId="77777777" w:rsidR="00B8444E" w:rsidRDefault="00B8444E">
      <w:pPr>
        <w:numPr>
          <w:ilvl w:val="0"/>
          <w:numId w:val="7"/>
        </w:numPr>
        <w:jc w:val="both"/>
        <w:rPr>
          <w:sz w:val="21"/>
          <w:szCs w:val="21"/>
        </w:rPr>
      </w:pPr>
      <w:r>
        <w:rPr>
          <w:sz w:val="21"/>
          <w:szCs w:val="21"/>
        </w:rPr>
        <w:t>ustawa z dnia 21 czerwca 2001r. o ochronie praw lokatorów, mieszkaniowym zasobie gminy                      i  o zmianie Kodeksu cywilnego (Dz.U. z 201</w:t>
      </w:r>
      <w:r w:rsidR="003D30EF">
        <w:rPr>
          <w:sz w:val="21"/>
          <w:szCs w:val="21"/>
        </w:rPr>
        <w:t>9</w:t>
      </w:r>
      <w:r>
        <w:rPr>
          <w:sz w:val="21"/>
          <w:szCs w:val="21"/>
        </w:rPr>
        <w:t>, poz. 1</w:t>
      </w:r>
      <w:r w:rsidR="003D30EF">
        <w:rPr>
          <w:sz w:val="21"/>
          <w:szCs w:val="21"/>
        </w:rPr>
        <w:t>182</w:t>
      </w:r>
      <w:r>
        <w:rPr>
          <w:sz w:val="21"/>
          <w:szCs w:val="21"/>
        </w:rPr>
        <w:t xml:space="preserve"> </w:t>
      </w:r>
      <w:proofErr w:type="spellStart"/>
      <w:r>
        <w:rPr>
          <w:sz w:val="21"/>
          <w:szCs w:val="21"/>
        </w:rPr>
        <w:t>t.j</w:t>
      </w:r>
      <w:proofErr w:type="spellEnd"/>
      <w:r>
        <w:rPr>
          <w:sz w:val="21"/>
          <w:szCs w:val="21"/>
        </w:rPr>
        <w:t>. z p. zm.),</w:t>
      </w:r>
    </w:p>
    <w:p w14:paraId="3471723C" w14:textId="77777777" w:rsidR="00B8444E" w:rsidRDefault="00B8444E">
      <w:pPr>
        <w:numPr>
          <w:ilvl w:val="0"/>
          <w:numId w:val="7"/>
        </w:numPr>
        <w:jc w:val="both"/>
        <w:rPr>
          <w:sz w:val="21"/>
          <w:szCs w:val="21"/>
        </w:rPr>
      </w:pPr>
      <w:r>
        <w:rPr>
          <w:sz w:val="21"/>
          <w:szCs w:val="21"/>
        </w:rPr>
        <w:t xml:space="preserve">ustawa z dnia 29 września 1994r. o rachunkowości (Dz.U. 2019, poz. 351 </w:t>
      </w:r>
      <w:proofErr w:type="spellStart"/>
      <w:r>
        <w:rPr>
          <w:sz w:val="21"/>
          <w:szCs w:val="21"/>
        </w:rPr>
        <w:t>t.j</w:t>
      </w:r>
      <w:proofErr w:type="spellEnd"/>
      <w:r>
        <w:rPr>
          <w:sz w:val="21"/>
          <w:szCs w:val="21"/>
        </w:rPr>
        <w:t>. z  p. zm.)</w:t>
      </w:r>
    </w:p>
    <w:p w14:paraId="7F3839EA" w14:textId="77777777" w:rsidR="00B8444E" w:rsidRDefault="00B8444E">
      <w:pPr>
        <w:numPr>
          <w:ilvl w:val="0"/>
          <w:numId w:val="7"/>
        </w:numPr>
        <w:jc w:val="both"/>
        <w:rPr>
          <w:sz w:val="21"/>
          <w:szCs w:val="21"/>
        </w:rPr>
      </w:pPr>
      <w:r>
        <w:rPr>
          <w:sz w:val="21"/>
          <w:szCs w:val="21"/>
        </w:rPr>
        <w:t xml:space="preserve">ustawa z dnia 27 sierpnia 2009r. o finansach publicznych (Dz.U. 2019, poz. 869 </w:t>
      </w:r>
      <w:proofErr w:type="spellStart"/>
      <w:r>
        <w:rPr>
          <w:sz w:val="21"/>
          <w:szCs w:val="21"/>
        </w:rPr>
        <w:t>t.j</w:t>
      </w:r>
      <w:proofErr w:type="spellEnd"/>
      <w:r>
        <w:rPr>
          <w:sz w:val="21"/>
          <w:szCs w:val="21"/>
        </w:rPr>
        <w:t>. z  p. zm.)</w:t>
      </w:r>
    </w:p>
    <w:p w14:paraId="2B12C935" w14:textId="77777777" w:rsidR="00B8444E" w:rsidRDefault="00B8444E">
      <w:pPr>
        <w:numPr>
          <w:ilvl w:val="0"/>
          <w:numId w:val="7"/>
        </w:numPr>
        <w:jc w:val="both"/>
        <w:rPr>
          <w:sz w:val="21"/>
          <w:szCs w:val="21"/>
        </w:rPr>
      </w:pPr>
      <w:r>
        <w:rPr>
          <w:sz w:val="21"/>
          <w:szCs w:val="21"/>
        </w:rPr>
        <w:t>ustawa z dnia 11 marca 2004r. o podatku od towarów i usług  (Dz.U. 20</w:t>
      </w:r>
      <w:r w:rsidR="003D30EF">
        <w:rPr>
          <w:sz w:val="21"/>
          <w:szCs w:val="21"/>
        </w:rPr>
        <w:t>20</w:t>
      </w:r>
      <w:r>
        <w:rPr>
          <w:sz w:val="21"/>
          <w:szCs w:val="21"/>
        </w:rPr>
        <w:t xml:space="preserve">, poz. </w:t>
      </w:r>
      <w:r w:rsidR="003D30EF">
        <w:rPr>
          <w:sz w:val="21"/>
          <w:szCs w:val="21"/>
        </w:rPr>
        <w:t>106</w:t>
      </w:r>
      <w:r>
        <w:rPr>
          <w:sz w:val="21"/>
          <w:szCs w:val="21"/>
        </w:rPr>
        <w:t xml:space="preserve"> </w:t>
      </w:r>
      <w:proofErr w:type="spellStart"/>
      <w:r>
        <w:rPr>
          <w:sz w:val="21"/>
          <w:szCs w:val="21"/>
        </w:rPr>
        <w:t>t.j</w:t>
      </w:r>
      <w:proofErr w:type="spellEnd"/>
      <w:r>
        <w:rPr>
          <w:sz w:val="21"/>
          <w:szCs w:val="21"/>
        </w:rPr>
        <w:t>. z  p. zm.)</w:t>
      </w:r>
    </w:p>
    <w:p w14:paraId="0ABDD232" w14:textId="77777777" w:rsidR="00B8444E" w:rsidRDefault="00B8444E">
      <w:pPr>
        <w:numPr>
          <w:ilvl w:val="0"/>
          <w:numId w:val="7"/>
        </w:numPr>
        <w:jc w:val="both"/>
        <w:rPr>
          <w:sz w:val="21"/>
          <w:szCs w:val="21"/>
        </w:rPr>
      </w:pPr>
      <w:r>
        <w:rPr>
          <w:sz w:val="21"/>
          <w:szCs w:val="21"/>
        </w:rPr>
        <w:t>ustawa z dnia 17 grudnia 2004r. o odpowiedzialności za naruszenie dyscypliny finansów  (Dz.U. 201</w:t>
      </w:r>
      <w:r w:rsidR="003D30EF">
        <w:rPr>
          <w:sz w:val="21"/>
          <w:szCs w:val="21"/>
        </w:rPr>
        <w:t>9</w:t>
      </w:r>
      <w:r>
        <w:rPr>
          <w:sz w:val="21"/>
          <w:szCs w:val="21"/>
        </w:rPr>
        <w:t>, poz. 14</w:t>
      </w:r>
      <w:r w:rsidR="003D30EF">
        <w:rPr>
          <w:sz w:val="21"/>
          <w:szCs w:val="21"/>
        </w:rPr>
        <w:t>40</w:t>
      </w:r>
      <w:r>
        <w:rPr>
          <w:sz w:val="21"/>
          <w:szCs w:val="21"/>
        </w:rPr>
        <w:t xml:space="preserve"> </w:t>
      </w:r>
      <w:proofErr w:type="spellStart"/>
      <w:r>
        <w:rPr>
          <w:sz w:val="21"/>
          <w:szCs w:val="21"/>
        </w:rPr>
        <w:t>t.j</w:t>
      </w:r>
      <w:proofErr w:type="spellEnd"/>
      <w:r>
        <w:rPr>
          <w:sz w:val="21"/>
          <w:szCs w:val="21"/>
        </w:rPr>
        <w:t>. z  p. zm.)</w:t>
      </w:r>
    </w:p>
    <w:p w14:paraId="2F3576C5" w14:textId="77777777" w:rsidR="00B8444E" w:rsidRDefault="00B8444E">
      <w:pPr>
        <w:numPr>
          <w:ilvl w:val="0"/>
          <w:numId w:val="6"/>
        </w:numPr>
        <w:jc w:val="both"/>
        <w:rPr>
          <w:sz w:val="21"/>
          <w:szCs w:val="21"/>
        </w:rPr>
      </w:pPr>
      <w:r>
        <w:rPr>
          <w:sz w:val="21"/>
          <w:szCs w:val="21"/>
        </w:rPr>
        <w:t>Preferowana odbyta praktyka lub staż w jednostkach samorządu terytorialnego.</w:t>
      </w:r>
    </w:p>
    <w:p w14:paraId="311A3CA8" w14:textId="77777777" w:rsidR="00B8444E" w:rsidRDefault="00B8444E">
      <w:pPr>
        <w:numPr>
          <w:ilvl w:val="0"/>
          <w:numId w:val="6"/>
        </w:numPr>
        <w:jc w:val="both"/>
        <w:rPr>
          <w:sz w:val="21"/>
          <w:szCs w:val="21"/>
        </w:rPr>
      </w:pPr>
      <w:r>
        <w:rPr>
          <w:sz w:val="21"/>
          <w:szCs w:val="21"/>
        </w:rPr>
        <w:t>Biegła znajomość obsługi komputera i innych urządzeń biurowych.</w:t>
      </w:r>
    </w:p>
    <w:p w14:paraId="5695D1BF" w14:textId="77777777" w:rsidR="00B8444E" w:rsidRDefault="00B8444E">
      <w:pPr>
        <w:numPr>
          <w:ilvl w:val="0"/>
          <w:numId w:val="6"/>
        </w:numPr>
        <w:jc w:val="both"/>
        <w:rPr>
          <w:sz w:val="21"/>
          <w:szCs w:val="21"/>
        </w:rPr>
      </w:pPr>
      <w:r>
        <w:rPr>
          <w:sz w:val="21"/>
          <w:szCs w:val="21"/>
        </w:rPr>
        <w:t>Znajomość Microsoft Word i Excel.</w:t>
      </w:r>
    </w:p>
    <w:p w14:paraId="4C9C689F" w14:textId="77777777" w:rsidR="00B8444E" w:rsidRDefault="00B8444E">
      <w:pPr>
        <w:numPr>
          <w:ilvl w:val="0"/>
          <w:numId w:val="6"/>
        </w:numPr>
        <w:jc w:val="both"/>
        <w:rPr>
          <w:sz w:val="21"/>
          <w:szCs w:val="21"/>
        </w:rPr>
      </w:pPr>
      <w:r>
        <w:rPr>
          <w:sz w:val="21"/>
          <w:szCs w:val="21"/>
        </w:rPr>
        <w:t>Stan zdrowia pozwalający na zatrudnienie na stanowisku urzędniczym.</w:t>
      </w:r>
    </w:p>
    <w:p w14:paraId="27668C9B" w14:textId="77777777" w:rsidR="00B8444E" w:rsidRDefault="00B8444E">
      <w:pPr>
        <w:numPr>
          <w:ilvl w:val="0"/>
          <w:numId w:val="6"/>
        </w:numPr>
        <w:jc w:val="both"/>
        <w:rPr>
          <w:sz w:val="21"/>
          <w:szCs w:val="21"/>
        </w:rPr>
      </w:pPr>
      <w:r>
        <w:rPr>
          <w:sz w:val="21"/>
          <w:szCs w:val="21"/>
        </w:rPr>
        <w:t xml:space="preserve">Obywatelstwo polskie lub krajów Unii Europejskiej oraz innych państw, którym na podstawie umów międzynarodowych lub przepisów prawa wspólnotowego przysługuje  prawo do podjęcia zatrudnienia na terytorium RP. Osoba nieposiadająca obywatelstwa polskiego może zostać zatrudniona na stanowisku, na którym wykonywana  praca nie polega na bezpośrednim </w:t>
      </w:r>
      <w:r w:rsidR="003D30EF">
        <w:rPr>
          <w:sz w:val="21"/>
          <w:szCs w:val="21"/>
        </w:rPr>
        <w:br/>
      </w:r>
      <w:r>
        <w:rPr>
          <w:sz w:val="21"/>
          <w:szCs w:val="21"/>
        </w:rPr>
        <w:t>lub pośrednim udziale w wykonywaniu władzy publicznej i funkcji mających na celu ochronę generalnych interesów państwa, jeżeli posiada znajomość języka polskiego potwierdzoną dokumentem określonym w przepisach o służbie cywilnej.</w:t>
      </w:r>
    </w:p>
    <w:p w14:paraId="242CDEEB" w14:textId="77777777" w:rsidR="00B8444E" w:rsidRDefault="00B8444E">
      <w:pPr>
        <w:numPr>
          <w:ilvl w:val="0"/>
          <w:numId w:val="6"/>
        </w:numPr>
        <w:jc w:val="both"/>
        <w:rPr>
          <w:sz w:val="21"/>
          <w:szCs w:val="21"/>
        </w:rPr>
      </w:pPr>
      <w:r>
        <w:rPr>
          <w:sz w:val="21"/>
          <w:szCs w:val="21"/>
        </w:rPr>
        <w:t>Pełna zdolność do czynności prawnych oraz korzystanie z pełni praw publicznych.</w:t>
      </w:r>
    </w:p>
    <w:p w14:paraId="68709138" w14:textId="77777777" w:rsidR="00B8444E" w:rsidRDefault="00B8444E">
      <w:pPr>
        <w:numPr>
          <w:ilvl w:val="0"/>
          <w:numId w:val="6"/>
        </w:numPr>
        <w:jc w:val="both"/>
        <w:rPr>
          <w:sz w:val="21"/>
          <w:szCs w:val="21"/>
        </w:rPr>
      </w:pPr>
      <w:r>
        <w:rPr>
          <w:sz w:val="21"/>
          <w:szCs w:val="21"/>
        </w:rPr>
        <w:t>Niekaralność za umyślne przestępstwo ścigane z oskarżenia publicznego lub umyślne przestępstwo skarbowe.</w:t>
      </w:r>
    </w:p>
    <w:p w14:paraId="418005DC" w14:textId="77777777" w:rsidR="00B8444E" w:rsidRDefault="00B8444E">
      <w:pPr>
        <w:numPr>
          <w:ilvl w:val="0"/>
          <w:numId w:val="6"/>
        </w:numPr>
        <w:jc w:val="both"/>
        <w:rPr>
          <w:sz w:val="21"/>
          <w:szCs w:val="21"/>
        </w:rPr>
      </w:pPr>
      <w:r>
        <w:rPr>
          <w:sz w:val="21"/>
          <w:szCs w:val="21"/>
        </w:rPr>
        <w:t xml:space="preserve">Nieposzlakowana opinia.   </w:t>
      </w:r>
    </w:p>
    <w:p w14:paraId="676D8DB4" w14:textId="77777777" w:rsidR="00B8444E" w:rsidRDefault="00B8444E">
      <w:pPr>
        <w:jc w:val="both"/>
        <w:rPr>
          <w:sz w:val="21"/>
          <w:szCs w:val="21"/>
        </w:rPr>
      </w:pPr>
    </w:p>
    <w:p w14:paraId="70E228D9" w14:textId="77777777" w:rsidR="00B8444E" w:rsidRDefault="00B8444E">
      <w:pPr>
        <w:jc w:val="both"/>
        <w:rPr>
          <w:sz w:val="21"/>
          <w:szCs w:val="21"/>
        </w:rPr>
      </w:pPr>
      <w:r>
        <w:rPr>
          <w:b/>
          <w:bCs/>
          <w:sz w:val="21"/>
          <w:szCs w:val="21"/>
        </w:rPr>
        <w:t>Wymagania dodatkowe:</w:t>
      </w:r>
    </w:p>
    <w:p w14:paraId="2F4613B4" w14:textId="0A6957CE" w:rsidR="00B8444E" w:rsidRDefault="00B8444E">
      <w:pPr>
        <w:numPr>
          <w:ilvl w:val="0"/>
          <w:numId w:val="2"/>
        </w:numPr>
        <w:jc w:val="both"/>
        <w:rPr>
          <w:sz w:val="21"/>
          <w:szCs w:val="21"/>
        </w:rPr>
      </w:pPr>
      <w:r>
        <w:rPr>
          <w:sz w:val="21"/>
          <w:szCs w:val="21"/>
        </w:rPr>
        <w:t xml:space="preserve">Doświadczenie w pracy w księgowości min. </w:t>
      </w:r>
      <w:r w:rsidR="003156A2">
        <w:rPr>
          <w:sz w:val="21"/>
          <w:szCs w:val="21"/>
        </w:rPr>
        <w:t>1</w:t>
      </w:r>
      <w:r>
        <w:rPr>
          <w:sz w:val="21"/>
          <w:szCs w:val="21"/>
        </w:rPr>
        <w:t xml:space="preserve"> </w:t>
      </w:r>
      <w:r w:rsidR="00A40D1D">
        <w:rPr>
          <w:sz w:val="21"/>
          <w:szCs w:val="21"/>
        </w:rPr>
        <w:t>rok</w:t>
      </w:r>
      <w:bookmarkStart w:id="0" w:name="_GoBack"/>
      <w:bookmarkEnd w:id="0"/>
      <w:r>
        <w:rPr>
          <w:sz w:val="21"/>
          <w:szCs w:val="21"/>
        </w:rPr>
        <w:t>.</w:t>
      </w:r>
    </w:p>
    <w:p w14:paraId="2E6EB86F" w14:textId="77777777" w:rsidR="00B8444E" w:rsidRDefault="00B8444E">
      <w:pPr>
        <w:numPr>
          <w:ilvl w:val="0"/>
          <w:numId w:val="2"/>
        </w:numPr>
        <w:jc w:val="both"/>
        <w:rPr>
          <w:sz w:val="21"/>
          <w:szCs w:val="21"/>
        </w:rPr>
      </w:pPr>
      <w:r>
        <w:rPr>
          <w:sz w:val="21"/>
          <w:szCs w:val="21"/>
        </w:rPr>
        <w:t>Wysoka kultura osobista.</w:t>
      </w:r>
    </w:p>
    <w:p w14:paraId="68A63E35" w14:textId="77777777" w:rsidR="00B8444E" w:rsidRDefault="00B8444E">
      <w:pPr>
        <w:numPr>
          <w:ilvl w:val="0"/>
          <w:numId w:val="2"/>
        </w:numPr>
        <w:jc w:val="both"/>
        <w:rPr>
          <w:sz w:val="21"/>
          <w:szCs w:val="21"/>
        </w:rPr>
      </w:pPr>
      <w:r>
        <w:rPr>
          <w:sz w:val="21"/>
          <w:szCs w:val="21"/>
        </w:rPr>
        <w:t>Umiejętność dobrej organizacji pracy własnej.</w:t>
      </w:r>
    </w:p>
    <w:p w14:paraId="4CAD66D2" w14:textId="77777777" w:rsidR="00B8444E" w:rsidRDefault="00B8444E">
      <w:pPr>
        <w:numPr>
          <w:ilvl w:val="0"/>
          <w:numId w:val="2"/>
        </w:numPr>
        <w:jc w:val="both"/>
        <w:rPr>
          <w:sz w:val="21"/>
          <w:szCs w:val="21"/>
        </w:rPr>
      </w:pPr>
      <w:r>
        <w:rPr>
          <w:sz w:val="21"/>
          <w:szCs w:val="21"/>
        </w:rPr>
        <w:t>Umiejętność pracy w bezpośrednim kontakcie z interesantem.</w:t>
      </w:r>
    </w:p>
    <w:p w14:paraId="334E71E3" w14:textId="77777777" w:rsidR="00B8444E" w:rsidRDefault="00B8444E">
      <w:pPr>
        <w:numPr>
          <w:ilvl w:val="0"/>
          <w:numId w:val="2"/>
        </w:numPr>
        <w:jc w:val="both"/>
        <w:rPr>
          <w:sz w:val="21"/>
          <w:szCs w:val="21"/>
        </w:rPr>
      </w:pPr>
      <w:r>
        <w:rPr>
          <w:sz w:val="21"/>
          <w:szCs w:val="21"/>
        </w:rPr>
        <w:t>Odporność na stres.</w:t>
      </w:r>
    </w:p>
    <w:p w14:paraId="6373E502" w14:textId="77777777" w:rsidR="00B8444E" w:rsidRDefault="00B8444E">
      <w:pPr>
        <w:numPr>
          <w:ilvl w:val="0"/>
          <w:numId w:val="2"/>
        </w:numPr>
        <w:jc w:val="both"/>
        <w:rPr>
          <w:sz w:val="21"/>
          <w:szCs w:val="21"/>
        </w:rPr>
      </w:pPr>
      <w:r>
        <w:rPr>
          <w:sz w:val="21"/>
          <w:szCs w:val="21"/>
        </w:rPr>
        <w:t>Komunikatywność w mowie i piśmie, staranność, sumienność.</w:t>
      </w:r>
    </w:p>
    <w:p w14:paraId="70256BDE" w14:textId="77777777" w:rsidR="00B8444E" w:rsidRDefault="00B8444E">
      <w:pPr>
        <w:numPr>
          <w:ilvl w:val="0"/>
          <w:numId w:val="2"/>
        </w:numPr>
        <w:jc w:val="both"/>
        <w:rPr>
          <w:sz w:val="21"/>
          <w:szCs w:val="21"/>
        </w:rPr>
      </w:pPr>
      <w:r>
        <w:rPr>
          <w:sz w:val="21"/>
          <w:szCs w:val="21"/>
        </w:rPr>
        <w:t>Dyspozycyjność.</w:t>
      </w:r>
    </w:p>
    <w:p w14:paraId="66A8244C" w14:textId="77777777" w:rsidR="00B8444E" w:rsidRDefault="00B8444E">
      <w:pPr>
        <w:numPr>
          <w:ilvl w:val="0"/>
          <w:numId w:val="2"/>
        </w:numPr>
        <w:jc w:val="both"/>
        <w:rPr>
          <w:sz w:val="21"/>
          <w:szCs w:val="21"/>
        </w:rPr>
      </w:pPr>
      <w:r>
        <w:rPr>
          <w:sz w:val="21"/>
          <w:szCs w:val="21"/>
        </w:rPr>
        <w:t>Samodzielność.</w:t>
      </w:r>
    </w:p>
    <w:p w14:paraId="5B85732A" w14:textId="77777777" w:rsidR="00B8444E" w:rsidRDefault="00B8444E">
      <w:pPr>
        <w:jc w:val="both"/>
        <w:rPr>
          <w:sz w:val="21"/>
          <w:szCs w:val="21"/>
        </w:rPr>
      </w:pPr>
    </w:p>
    <w:p w14:paraId="29A00041" w14:textId="77777777" w:rsidR="00B8444E" w:rsidRDefault="00B8444E">
      <w:pPr>
        <w:jc w:val="both"/>
        <w:rPr>
          <w:sz w:val="21"/>
          <w:szCs w:val="21"/>
        </w:rPr>
      </w:pPr>
      <w:r>
        <w:rPr>
          <w:b/>
          <w:bCs/>
          <w:sz w:val="21"/>
          <w:szCs w:val="21"/>
        </w:rPr>
        <w:t>Zakres zadań wykonywanych na stanowisku:</w:t>
      </w:r>
    </w:p>
    <w:p w14:paraId="7A3689F6" w14:textId="77777777" w:rsidR="00B8444E" w:rsidRDefault="00B8444E">
      <w:pPr>
        <w:numPr>
          <w:ilvl w:val="0"/>
          <w:numId w:val="4"/>
        </w:numPr>
        <w:ind w:hanging="363"/>
        <w:jc w:val="both"/>
        <w:rPr>
          <w:sz w:val="21"/>
          <w:szCs w:val="21"/>
        </w:rPr>
      </w:pPr>
      <w:r>
        <w:rPr>
          <w:sz w:val="21"/>
          <w:szCs w:val="21"/>
        </w:rPr>
        <w:t>Organizowanie swojego stanowiska pracy w sposób zabezpieczający prawidłowe i terminowe wykonywanie zadań.</w:t>
      </w:r>
    </w:p>
    <w:p w14:paraId="1957A618" w14:textId="77777777" w:rsidR="00B8444E" w:rsidRDefault="00B8444E">
      <w:pPr>
        <w:pStyle w:val="Tekstpodstawowy"/>
        <w:numPr>
          <w:ilvl w:val="0"/>
          <w:numId w:val="4"/>
        </w:numPr>
        <w:spacing w:after="0"/>
        <w:ind w:hanging="363"/>
        <w:jc w:val="both"/>
        <w:rPr>
          <w:sz w:val="21"/>
          <w:szCs w:val="21"/>
        </w:rPr>
      </w:pPr>
      <w:r>
        <w:rPr>
          <w:sz w:val="21"/>
          <w:szCs w:val="21"/>
        </w:rPr>
        <w:t>Sporządzanie rejestru naliczeń opłat na podstawie umów najmu z równoczesnym obciążeniem kartoteki najemcy.</w:t>
      </w:r>
    </w:p>
    <w:p w14:paraId="528BA6C8" w14:textId="77777777" w:rsidR="00E05C6B" w:rsidRDefault="00E05C6B">
      <w:pPr>
        <w:pStyle w:val="Tekstpodstawowy"/>
        <w:numPr>
          <w:ilvl w:val="0"/>
          <w:numId w:val="4"/>
        </w:numPr>
        <w:spacing w:after="0"/>
        <w:ind w:hanging="363"/>
        <w:jc w:val="both"/>
        <w:rPr>
          <w:sz w:val="21"/>
          <w:szCs w:val="21"/>
        </w:rPr>
      </w:pPr>
      <w:r>
        <w:rPr>
          <w:sz w:val="21"/>
          <w:szCs w:val="21"/>
        </w:rPr>
        <w:t>Sporządzanie załącznika do deklaracji VAT zgodnie z rejestrem naliczeń oraz FV i FK.</w:t>
      </w:r>
    </w:p>
    <w:p w14:paraId="528A2C1C" w14:textId="77777777" w:rsidR="00B8444E" w:rsidRDefault="00B8444E">
      <w:pPr>
        <w:pStyle w:val="Tekstpodstawowy"/>
        <w:numPr>
          <w:ilvl w:val="0"/>
          <w:numId w:val="4"/>
        </w:numPr>
        <w:spacing w:after="0"/>
        <w:ind w:hanging="363"/>
        <w:jc w:val="both"/>
        <w:rPr>
          <w:sz w:val="21"/>
          <w:szCs w:val="21"/>
        </w:rPr>
      </w:pPr>
      <w:r>
        <w:rPr>
          <w:sz w:val="21"/>
          <w:szCs w:val="21"/>
        </w:rPr>
        <w:t>Księgowanie wyciągów bankowych.</w:t>
      </w:r>
    </w:p>
    <w:p w14:paraId="19CB05C4" w14:textId="77777777" w:rsidR="00B8444E" w:rsidRDefault="00B8444E">
      <w:pPr>
        <w:pStyle w:val="Tekstpodstawowy"/>
        <w:numPr>
          <w:ilvl w:val="0"/>
          <w:numId w:val="4"/>
        </w:numPr>
        <w:spacing w:after="0"/>
        <w:ind w:hanging="363"/>
        <w:jc w:val="both"/>
        <w:rPr>
          <w:sz w:val="21"/>
          <w:szCs w:val="21"/>
        </w:rPr>
      </w:pPr>
      <w:r>
        <w:rPr>
          <w:sz w:val="21"/>
          <w:szCs w:val="21"/>
        </w:rPr>
        <w:t>Prowadzenie ewidencji wpłat najemców na podstawie dowodów bankowych.</w:t>
      </w:r>
    </w:p>
    <w:p w14:paraId="1CA8F0A5" w14:textId="77777777" w:rsidR="00B8444E" w:rsidRDefault="00B8444E">
      <w:pPr>
        <w:pStyle w:val="Tekstpodstawowy"/>
        <w:numPr>
          <w:ilvl w:val="0"/>
          <w:numId w:val="4"/>
        </w:numPr>
        <w:spacing w:after="0"/>
        <w:ind w:hanging="363"/>
        <w:jc w:val="both"/>
        <w:rPr>
          <w:sz w:val="21"/>
          <w:szCs w:val="21"/>
        </w:rPr>
      </w:pPr>
      <w:r>
        <w:rPr>
          <w:sz w:val="21"/>
          <w:szCs w:val="21"/>
        </w:rPr>
        <w:t xml:space="preserve">Uzgadnianie obciążeń, wpłat oraz sald należności i nadpłat najemców. </w:t>
      </w:r>
    </w:p>
    <w:p w14:paraId="1824A583" w14:textId="77777777" w:rsidR="00B8444E" w:rsidRDefault="00B8444E">
      <w:pPr>
        <w:pStyle w:val="Tekstpodstawowy"/>
        <w:numPr>
          <w:ilvl w:val="0"/>
          <w:numId w:val="4"/>
        </w:numPr>
        <w:spacing w:after="0"/>
        <w:ind w:hanging="363"/>
        <w:jc w:val="both"/>
        <w:rPr>
          <w:sz w:val="21"/>
          <w:szCs w:val="21"/>
        </w:rPr>
      </w:pPr>
      <w:r>
        <w:rPr>
          <w:sz w:val="21"/>
          <w:szCs w:val="21"/>
        </w:rPr>
        <w:lastRenderedPageBreak/>
        <w:t>Dokonywanie rocznych rozliczeń opłat za media.</w:t>
      </w:r>
    </w:p>
    <w:p w14:paraId="50EE5593" w14:textId="77777777" w:rsidR="00B8444E" w:rsidRDefault="00B8444E">
      <w:pPr>
        <w:pStyle w:val="Tekstpodstawowy"/>
        <w:numPr>
          <w:ilvl w:val="0"/>
          <w:numId w:val="4"/>
        </w:numPr>
        <w:spacing w:after="0"/>
        <w:ind w:hanging="363"/>
        <w:jc w:val="both"/>
        <w:rPr>
          <w:sz w:val="21"/>
          <w:szCs w:val="21"/>
        </w:rPr>
      </w:pPr>
      <w:r>
        <w:rPr>
          <w:sz w:val="21"/>
          <w:szCs w:val="21"/>
        </w:rPr>
        <w:t>Naliczanie odsetek od należności niezapłaconych w terminie oraz prowadzenie ewidencji naliczonych i zapłaconych odsetek.</w:t>
      </w:r>
    </w:p>
    <w:p w14:paraId="6255D113" w14:textId="77777777" w:rsidR="00B8444E" w:rsidRDefault="00B8444E">
      <w:pPr>
        <w:pStyle w:val="Tekstpodstawowy"/>
        <w:numPr>
          <w:ilvl w:val="0"/>
          <w:numId w:val="4"/>
        </w:numPr>
        <w:spacing w:after="0"/>
        <w:ind w:hanging="363"/>
        <w:jc w:val="both"/>
        <w:rPr>
          <w:sz w:val="21"/>
          <w:szCs w:val="21"/>
        </w:rPr>
      </w:pPr>
      <w:r>
        <w:rPr>
          <w:sz w:val="21"/>
          <w:szCs w:val="21"/>
        </w:rPr>
        <w:t>Sporządzanie wezwań do zapłaty dla najemców zalegających z opłatami.</w:t>
      </w:r>
    </w:p>
    <w:p w14:paraId="1142BC98" w14:textId="77777777" w:rsidR="00B8444E" w:rsidRDefault="00B8444E">
      <w:pPr>
        <w:pStyle w:val="Tekstpodstawowy"/>
        <w:numPr>
          <w:ilvl w:val="0"/>
          <w:numId w:val="4"/>
        </w:numPr>
        <w:spacing w:after="0"/>
        <w:ind w:hanging="363"/>
        <w:jc w:val="both"/>
        <w:rPr>
          <w:sz w:val="21"/>
          <w:szCs w:val="21"/>
        </w:rPr>
      </w:pPr>
      <w:r>
        <w:rPr>
          <w:sz w:val="21"/>
          <w:szCs w:val="21"/>
        </w:rPr>
        <w:t>Współpraca z Radcą Prawnym w zakresie pozwów i egzekucji komorniczych.</w:t>
      </w:r>
    </w:p>
    <w:p w14:paraId="4849BBE8" w14:textId="77777777" w:rsidR="00B8444E" w:rsidRDefault="00B8444E">
      <w:pPr>
        <w:numPr>
          <w:ilvl w:val="0"/>
          <w:numId w:val="4"/>
        </w:numPr>
        <w:ind w:hanging="363"/>
        <w:jc w:val="both"/>
        <w:rPr>
          <w:sz w:val="21"/>
          <w:szCs w:val="21"/>
        </w:rPr>
      </w:pPr>
      <w:r>
        <w:rPr>
          <w:sz w:val="21"/>
          <w:szCs w:val="21"/>
        </w:rPr>
        <w:t>Sporządzanie aneksów do umów oraz powiadomień o zmianie wysokości opłat.</w:t>
      </w:r>
    </w:p>
    <w:p w14:paraId="4FBA7EF5" w14:textId="77777777" w:rsidR="00B8444E" w:rsidRDefault="00B8444E">
      <w:pPr>
        <w:numPr>
          <w:ilvl w:val="0"/>
          <w:numId w:val="4"/>
        </w:numPr>
        <w:ind w:hanging="363"/>
        <w:jc w:val="both"/>
        <w:rPr>
          <w:sz w:val="21"/>
          <w:szCs w:val="21"/>
        </w:rPr>
      </w:pPr>
      <w:r>
        <w:rPr>
          <w:sz w:val="21"/>
          <w:szCs w:val="21"/>
        </w:rPr>
        <w:t>Sporządzanie analiz i statystyk z zadłużeń na koniec każdego miesiąca.</w:t>
      </w:r>
    </w:p>
    <w:p w14:paraId="40A56860" w14:textId="77777777" w:rsidR="00B8444E" w:rsidRDefault="00B8444E">
      <w:pPr>
        <w:numPr>
          <w:ilvl w:val="0"/>
          <w:numId w:val="4"/>
        </w:numPr>
        <w:ind w:hanging="363"/>
        <w:jc w:val="both"/>
        <w:rPr>
          <w:sz w:val="21"/>
          <w:szCs w:val="21"/>
        </w:rPr>
      </w:pPr>
      <w:r>
        <w:rPr>
          <w:sz w:val="21"/>
          <w:szCs w:val="21"/>
        </w:rPr>
        <w:t>Udzielanie informacji najemcom lokali w zakresie bieżących należności za najem.</w:t>
      </w:r>
    </w:p>
    <w:p w14:paraId="24A20FE1" w14:textId="77777777" w:rsidR="00B8444E" w:rsidRDefault="00B8444E">
      <w:pPr>
        <w:numPr>
          <w:ilvl w:val="0"/>
          <w:numId w:val="4"/>
        </w:numPr>
        <w:ind w:hanging="363"/>
        <w:jc w:val="both"/>
        <w:rPr>
          <w:sz w:val="21"/>
          <w:szCs w:val="21"/>
        </w:rPr>
      </w:pPr>
      <w:r>
        <w:rPr>
          <w:sz w:val="21"/>
          <w:szCs w:val="21"/>
        </w:rPr>
        <w:t>Współpraca z firmami windykacyjnymi.</w:t>
      </w:r>
    </w:p>
    <w:p w14:paraId="7847FEE1" w14:textId="43DAE463" w:rsidR="00B8444E" w:rsidRDefault="00B8444E">
      <w:pPr>
        <w:numPr>
          <w:ilvl w:val="0"/>
          <w:numId w:val="4"/>
        </w:numPr>
        <w:ind w:hanging="363"/>
        <w:jc w:val="both"/>
        <w:rPr>
          <w:sz w:val="21"/>
          <w:szCs w:val="21"/>
        </w:rPr>
      </w:pPr>
      <w:r>
        <w:rPr>
          <w:sz w:val="21"/>
          <w:szCs w:val="21"/>
        </w:rPr>
        <w:t>Prowadzenie spraw dotyczących ewidencji oraz rozliczeń z tytułu kaucji mieszkaniowych.</w:t>
      </w:r>
    </w:p>
    <w:p w14:paraId="3F78921E" w14:textId="4B088FA9" w:rsidR="003156A2" w:rsidRDefault="003156A2">
      <w:pPr>
        <w:numPr>
          <w:ilvl w:val="0"/>
          <w:numId w:val="4"/>
        </w:numPr>
        <w:ind w:hanging="363"/>
        <w:jc w:val="both"/>
        <w:rPr>
          <w:sz w:val="21"/>
          <w:szCs w:val="21"/>
        </w:rPr>
      </w:pPr>
      <w:r>
        <w:rPr>
          <w:sz w:val="21"/>
          <w:szCs w:val="21"/>
        </w:rPr>
        <w:t>Prowadzenie rejestru zobowiązań z tytułu zaliczek do wspólnot mieszkaniowych, dokonywanie weryfikacji rozliczeń miesięcznych oraz rozliczeń rocznych.</w:t>
      </w:r>
    </w:p>
    <w:p w14:paraId="227C2A33" w14:textId="39C65100" w:rsidR="003156A2" w:rsidRDefault="003156A2">
      <w:pPr>
        <w:numPr>
          <w:ilvl w:val="0"/>
          <w:numId w:val="4"/>
        </w:numPr>
        <w:ind w:hanging="363"/>
        <w:jc w:val="both"/>
        <w:rPr>
          <w:sz w:val="21"/>
          <w:szCs w:val="21"/>
        </w:rPr>
      </w:pPr>
      <w:r>
        <w:rPr>
          <w:sz w:val="21"/>
          <w:szCs w:val="21"/>
        </w:rPr>
        <w:t>Wykonywanie zestawień zbiorczych naliczeń oraz uzgadnianie zapłat do wspólnot mieszkaniowych.</w:t>
      </w:r>
    </w:p>
    <w:p w14:paraId="7D09FD43" w14:textId="77777777" w:rsidR="00B8444E" w:rsidRDefault="00B8444E">
      <w:pPr>
        <w:numPr>
          <w:ilvl w:val="0"/>
          <w:numId w:val="4"/>
        </w:numPr>
        <w:ind w:hanging="363"/>
        <w:jc w:val="both"/>
        <w:rPr>
          <w:sz w:val="21"/>
          <w:szCs w:val="21"/>
        </w:rPr>
      </w:pPr>
      <w:r>
        <w:rPr>
          <w:sz w:val="21"/>
          <w:szCs w:val="21"/>
        </w:rPr>
        <w:t>Wykonywanie innych zadań zleconych przez swojego przełożonego.</w:t>
      </w:r>
    </w:p>
    <w:p w14:paraId="0345F98A" w14:textId="77777777" w:rsidR="00B8444E" w:rsidRDefault="00B8444E">
      <w:pPr>
        <w:ind w:left="720" w:hanging="363"/>
        <w:jc w:val="both"/>
        <w:rPr>
          <w:sz w:val="21"/>
          <w:szCs w:val="21"/>
        </w:rPr>
      </w:pPr>
    </w:p>
    <w:p w14:paraId="2E82E2E6" w14:textId="77777777" w:rsidR="00B8444E" w:rsidRDefault="00B8444E">
      <w:pPr>
        <w:jc w:val="both"/>
        <w:rPr>
          <w:sz w:val="21"/>
          <w:szCs w:val="21"/>
        </w:rPr>
      </w:pPr>
      <w:r>
        <w:rPr>
          <w:b/>
          <w:bCs/>
          <w:sz w:val="21"/>
          <w:szCs w:val="21"/>
        </w:rPr>
        <w:t>Informacja o warunkach pracy na danym stanowisku:</w:t>
      </w:r>
    </w:p>
    <w:p w14:paraId="6E475B22" w14:textId="77777777" w:rsidR="00B8444E" w:rsidRDefault="00B8444E">
      <w:pPr>
        <w:numPr>
          <w:ilvl w:val="0"/>
          <w:numId w:val="5"/>
        </w:numPr>
        <w:jc w:val="both"/>
        <w:rPr>
          <w:sz w:val="21"/>
          <w:szCs w:val="21"/>
        </w:rPr>
      </w:pPr>
      <w:r>
        <w:rPr>
          <w:sz w:val="21"/>
          <w:szCs w:val="21"/>
        </w:rPr>
        <w:t>Miejsce świadczenia pracy: Zarząd Budynków Mieszkalnych Oświęcim ul. Bema 12.</w:t>
      </w:r>
    </w:p>
    <w:p w14:paraId="4280266E" w14:textId="77777777" w:rsidR="00B8444E" w:rsidRDefault="00B8444E">
      <w:pPr>
        <w:numPr>
          <w:ilvl w:val="0"/>
          <w:numId w:val="5"/>
        </w:numPr>
        <w:jc w:val="both"/>
        <w:rPr>
          <w:sz w:val="21"/>
          <w:szCs w:val="21"/>
        </w:rPr>
      </w:pPr>
      <w:r>
        <w:rPr>
          <w:sz w:val="21"/>
          <w:szCs w:val="21"/>
        </w:rPr>
        <w:t>Praca biurowa, wewnątrz pomieszczenia.</w:t>
      </w:r>
    </w:p>
    <w:p w14:paraId="494F2633" w14:textId="77777777" w:rsidR="00B8444E" w:rsidRDefault="00B8444E">
      <w:pPr>
        <w:numPr>
          <w:ilvl w:val="0"/>
          <w:numId w:val="5"/>
        </w:numPr>
        <w:jc w:val="both"/>
        <w:rPr>
          <w:sz w:val="21"/>
          <w:szCs w:val="21"/>
        </w:rPr>
      </w:pPr>
      <w:r>
        <w:rPr>
          <w:sz w:val="21"/>
          <w:szCs w:val="21"/>
        </w:rPr>
        <w:t>Praca przy komputerze w wymiarze powyżej 4 godziny dziennie.</w:t>
      </w:r>
    </w:p>
    <w:p w14:paraId="7C793D01" w14:textId="77777777" w:rsidR="00B8444E" w:rsidRDefault="00B8444E">
      <w:pPr>
        <w:numPr>
          <w:ilvl w:val="0"/>
          <w:numId w:val="5"/>
        </w:numPr>
        <w:jc w:val="both"/>
      </w:pPr>
      <w:r>
        <w:rPr>
          <w:sz w:val="21"/>
          <w:szCs w:val="21"/>
        </w:rPr>
        <w:t xml:space="preserve">Zatrudnienie na podstawie umowy o pracę w pełnym wymiarze czasu pracy </w:t>
      </w:r>
      <w:r>
        <w:rPr>
          <w:b/>
          <w:bCs/>
          <w:color w:val="000000"/>
          <w:sz w:val="21"/>
          <w:szCs w:val="21"/>
        </w:rPr>
        <w:t>od dnia</w:t>
      </w:r>
      <w:r w:rsidR="00476D0D">
        <w:rPr>
          <w:b/>
          <w:bCs/>
          <w:color w:val="000000"/>
          <w:sz w:val="21"/>
          <w:szCs w:val="21"/>
        </w:rPr>
        <w:t xml:space="preserve"> 1.04</w:t>
      </w:r>
      <w:r>
        <w:rPr>
          <w:b/>
          <w:bCs/>
          <w:color w:val="000000"/>
          <w:sz w:val="21"/>
          <w:szCs w:val="21"/>
        </w:rPr>
        <w:t>.20</w:t>
      </w:r>
      <w:r w:rsidR="003D30EF">
        <w:rPr>
          <w:b/>
          <w:bCs/>
          <w:color w:val="000000"/>
          <w:sz w:val="21"/>
          <w:szCs w:val="21"/>
        </w:rPr>
        <w:t>20</w:t>
      </w:r>
      <w:r>
        <w:rPr>
          <w:b/>
          <w:bCs/>
          <w:color w:val="000000"/>
          <w:sz w:val="21"/>
          <w:szCs w:val="21"/>
        </w:rPr>
        <w:t>r.</w:t>
      </w:r>
      <w:r>
        <w:rPr>
          <w:sz w:val="21"/>
          <w:szCs w:val="21"/>
        </w:rPr>
        <w:t xml:space="preserve"> Zastrzega się możliwość zatrudnienia wybranego w ramach naboru kandydata na czas określony, a po potwierdzeniu kwalifikacji na czas nieokreślony.</w:t>
      </w:r>
    </w:p>
    <w:p w14:paraId="52263E55" w14:textId="77777777" w:rsidR="00B8444E" w:rsidRDefault="00B8444E">
      <w:pPr>
        <w:jc w:val="both"/>
      </w:pPr>
    </w:p>
    <w:p w14:paraId="20321D2B" w14:textId="77777777" w:rsidR="00B8444E" w:rsidRDefault="00B8444E">
      <w:pPr>
        <w:jc w:val="both"/>
        <w:rPr>
          <w:sz w:val="21"/>
          <w:szCs w:val="21"/>
        </w:rPr>
      </w:pPr>
      <w:r>
        <w:rPr>
          <w:b/>
          <w:bCs/>
          <w:sz w:val="21"/>
          <w:szCs w:val="21"/>
        </w:rPr>
        <w:t>Informacja o wskaźniku zatrudnienia osób niepełnosprawnych.</w:t>
      </w:r>
    </w:p>
    <w:p w14:paraId="3D95CFBD" w14:textId="77777777" w:rsidR="00B8444E" w:rsidRDefault="00B8444E">
      <w:pPr>
        <w:jc w:val="both"/>
        <w:rPr>
          <w:sz w:val="21"/>
          <w:szCs w:val="21"/>
        </w:rPr>
      </w:pPr>
      <w:r>
        <w:rPr>
          <w:sz w:val="21"/>
          <w:szCs w:val="21"/>
        </w:rPr>
        <w:t>W miesiącu poprzedzającym datę upublicznienia ogłoszenia wskaźnik zatrudnienia osób niepełnosprawnych w jednostce, w rozumieniu przepisów o rehabilitacji zawodowej i społecznej oraz zatrudnianiu osób niepełnosprawnych był niższy niż 6 %.</w:t>
      </w:r>
    </w:p>
    <w:p w14:paraId="374F6CB0" w14:textId="77777777" w:rsidR="00B8444E" w:rsidRDefault="00B8444E">
      <w:pPr>
        <w:jc w:val="both"/>
        <w:rPr>
          <w:sz w:val="21"/>
          <w:szCs w:val="21"/>
        </w:rPr>
      </w:pPr>
    </w:p>
    <w:p w14:paraId="7D096C68" w14:textId="77777777" w:rsidR="00B8444E" w:rsidRDefault="00B8444E">
      <w:pPr>
        <w:jc w:val="both"/>
        <w:rPr>
          <w:sz w:val="21"/>
          <w:szCs w:val="21"/>
        </w:rPr>
      </w:pPr>
      <w:r>
        <w:rPr>
          <w:b/>
          <w:bCs/>
          <w:sz w:val="21"/>
          <w:szCs w:val="21"/>
        </w:rPr>
        <w:t>Oferta kandydata powinna zawierać:</w:t>
      </w:r>
    </w:p>
    <w:p w14:paraId="6D90D521" w14:textId="77777777" w:rsidR="00B8444E" w:rsidRDefault="00B8444E">
      <w:pPr>
        <w:numPr>
          <w:ilvl w:val="0"/>
          <w:numId w:val="3"/>
        </w:numPr>
        <w:jc w:val="both"/>
        <w:rPr>
          <w:sz w:val="21"/>
          <w:szCs w:val="21"/>
        </w:rPr>
      </w:pPr>
      <w:r>
        <w:rPr>
          <w:sz w:val="21"/>
          <w:szCs w:val="21"/>
        </w:rPr>
        <w:t>List motywacyjny własnoręcznie podpisany.</w:t>
      </w:r>
    </w:p>
    <w:p w14:paraId="684D3CDC" w14:textId="77777777" w:rsidR="00B8444E" w:rsidRDefault="00B8444E">
      <w:pPr>
        <w:numPr>
          <w:ilvl w:val="0"/>
          <w:numId w:val="3"/>
        </w:numPr>
        <w:jc w:val="both"/>
        <w:rPr>
          <w:sz w:val="21"/>
          <w:szCs w:val="21"/>
        </w:rPr>
      </w:pPr>
      <w:r>
        <w:rPr>
          <w:sz w:val="21"/>
          <w:szCs w:val="21"/>
        </w:rPr>
        <w:t>Kwestionariusz osobowy dla osoby ubiegającej się o zatrudnienie (zał. nr 1)</w:t>
      </w:r>
    </w:p>
    <w:p w14:paraId="7624B715" w14:textId="77777777" w:rsidR="00B8444E" w:rsidRDefault="00B8444E">
      <w:pPr>
        <w:numPr>
          <w:ilvl w:val="0"/>
          <w:numId w:val="3"/>
        </w:numPr>
        <w:jc w:val="both"/>
        <w:rPr>
          <w:sz w:val="21"/>
          <w:szCs w:val="21"/>
        </w:rPr>
      </w:pPr>
      <w:r>
        <w:rPr>
          <w:sz w:val="21"/>
          <w:szCs w:val="21"/>
        </w:rPr>
        <w:t>Kserokopie dokumentów potwierdzających wykształcenie</w:t>
      </w:r>
      <w:r w:rsidR="00D44126">
        <w:rPr>
          <w:sz w:val="21"/>
          <w:szCs w:val="21"/>
        </w:rPr>
        <w:t>.</w:t>
      </w:r>
    </w:p>
    <w:p w14:paraId="7990A7CC" w14:textId="77777777" w:rsidR="00B8444E" w:rsidRDefault="00B8444E">
      <w:pPr>
        <w:numPr>
          <w:ilvl w:val="0"/>
          <w:numId w:val="3"/>
        </w:numPr>
        <w:jc w:val="both"/>
        <w:rPr>
          <w:sz w:val="21"/>
          <w:szCs w:val="21"/>
        </w:rPr>
      </w:pPr>
      <w:r>
        <w:rPr>
          <w:sz w:val="21"/>
          <w:szCs w:val="21"/>
        </w:rPr>
        <w:t>Kserokopie zaświadczeń o ukończonych dodatkowych kursach, uzyskanych uprawnieniach</w:t>
      </w:r>
      <w:r w:rsidR="00D44126">
        <w:rPr>
          <w:sz w:val="21"/>
          <w:szCs w:val="21"/>
        </w:rPr>
        <w:t>.</w:t>
      </w:r>
    </w:p>
    <w:p w14:paraId="3D823106" w14:textId="77777777" w:rsidR="00B8444E" w:rsidRDefault="00B8444E">
      <w:pPr>
        <w:numPr>
          <w:ilvl w:val="0"/>
          <w:numId w:val="3"/>
        </w:numPr>
        <w:jc w:val="both"/>
        <w:rPr>
          <w:sz w:val="21"/>
          <w:szCs w:val="21"/>
        </w:rPr>
      </w:pPr>
      <w:r>
        <w:rPr>
          <w:sz w:val="21"/>
          <w:szCs w:val="21"/>
        </w:rPr>
        <w:t>Kserokopie świadectw pracy z dotychczasowych zakładów pracy, zgodnie z okresami zatrudnienia podanymi w kwestionariuszu</w:t>
      </w:r>
      <w:r w:rsidR="00D44126">
        <w:rPr>
          <w:sz w:val="21"/>
          <w:szCs w:val="21"/>
        </w:rPr>
        <w:t>.</w:t>
      </w:r>
    </w:p>
    <w:p w14:paraId="469F8D05" w14:textId="77777777" w:rsidR="00B8444E" w:rsidRDefault="00B8444E">
      <w:pPr>
        <w:numPr>
          <w:ilvl w:val="0"/>
          <w:numId w:val="3"/>
        </w:numPr>
        <w:jc w:val="both"/>
        <w:rPr>
          <w:sz w:val="21"/>
          <w:szCs w:val="21"/>
        </w:rPr>
      </w:pPr>
      <w:r>
        <w:rPr>
          <w:sz w:val="21"/>
          <w:szCs w:val="21"/>
        </w:rPr>
        <w:t>Kserokopie zaświadczeń z odbytych staży, zgodnie z okresami podanymi w kwestionariuszu</w:t>
      </w:r>
      <w:r w:rsidR="00D44126">
        <w:rPr>
          <w:sz w:val="21"/>
          <w:szCs w:val="21"/>
        </w:rPr>
        <w:t>.</w:t>
      </w:r>
    </w:p>
    <w:p w14:paraId="71F1CA7C" w14:textId="77777777" w:rsidR="00B8444E" w:rsidRDefault="00B8444E">
      <w:pPr>
        <w:numPr>
          <w:ilvl w:val="0"/>
          <w:numId w:val="3"/>
        </w:numPr>
        <w:jc w:val="both"/>
        <w:rPr>
          <w:sz w:val="21"/>
          <w:szCs w:val="21"/>
        </w:rPr>
      </w:pPr>
      <w:r>
        <w:rPr>
          <w:sz w:val="21"/>
          <w:szCs w:val="21"/>
        </w:rPr>
        <w:t>Własnoręcznie podpisanie oświadczenia o niekaralności za umyślne przestępstwo ścigane z oskarżenia publicznego lub umyślne przestępstwo skarbowe (zgodnie z art.6 ust.3 pkt. 2 ustawy o pracownikach samorządowych z 21 listopada 2008 r. z p.zm.) (zał. nr 2).</w:t>
      </w:r>
    </w:p>
    <w:p w14:paraId="63F1F6CC" w14:textId="77777777" w:rsidR="00B8444E" w:rsidRDefault="00B8444E">
      <w:pPr>
        <w:numPr>
          <w:ilvl w:val="0"/>
          <w:numId w:val="3"/>
        </w:numPr>
        <w:jc w:val="both"/>
        <w:rPr>
          <w:sz w:val="21"/>
          <w:szCs w:val="21"/>
        </w:rPr>
      </w:pPr>
      <w:r>
        <w:rPr>
          <w:sz w:val="21"/>
          <w:szCs w:val="21"/>
        </w:rPr>
        <w:t>Własnoręcznie podpisane oświadczenie o posiadaniu pełnej zdolności do czynności prawnych oraz korzystaniu z pełni praw publicznych (zał. nr 2).</w:t>
      </w:r>
    </w:p>
    <w:p w14:paraId="5495E4C6" w14:textId="77777777" w:rsidR="00B8444E" w:rsidRDefault="00B8444E">
      <w:pPr>
        <w:numPr>
          <w:ilvl w:val="0"/>
          <w:numId w:val="3"/>
        </w:numPr>
        <w:jc w:val="both"/>
        <w:rPr>
          <w:sz w:val="21"/>
          <w:szCs w:val="21"/>
        </w:rPr>
      </w:pPr>
      <w:r>
        <w:rPr>
          <w:sz w:val="21"/>
          <w:szCs w:val="21"/>
        </w:rPr>
        <w:t xml:space="preserve">Własnoręcznie podpisane oświadczenie o stanie zdrowia pozwalającym na zatrudnienie </w:t>
      </w:r>
      <w:r w:rsidR="003D30EF">
        <w:rPr>
          <w:sz w:val="21"/>
          <w:szCs w:val="21"/>
        </w:rPr>
        <w:br/>
      </w:r>
      <w:r>
        <w:rPr>
          <w:sz w:val="21"/>
          <w:szCs w:val="21"/>
        </w:rPr>
        <w:t>na stanowisku urzędniczym.</w:t>
      </w:r>
    </w:p>
    <w:p w14:paraId="157652A7" w14:textId="77777777" w:rsidR="00B8444E" w:rsidRDefault="00B8444E">
      <w:pPr>
        <w:numPr>
          <w:ilvl w:val="0"/>
          <w:numId w:val="3"/>
        </w:numPr>
        <w:jc w:val="both"/>
        <w:rPr>
          <w:sz w:val="21"/>
          <w:szCs w:val="21"/>
        </w:rPr>
      </w:pPr>
      <w:r>
        <w:rPr>
          <w:sz w:val="21"/>
          <w:szCs w:val="21"/>
        </w:rPr>
        <w:t>Klauzula wyrażająca zgodę na przetwarzanie danych osobowych (zał. nr 3).</w:t>
      </w:r>
    </w:p>
    <w:p w14:paraId="774D9885" w14:textId="77777777" w:rsidR="00B8444E" w:rsidRDefault="00B8444E">
      <w:pPr>
        <w:numPr>
          <w:ilvl w:val="0"/>
          <w:numId w:val="3"/>
        </w:numPr>
        <w:jc w:val="both"/>
      </w:pPr>
      <w:r>
        <w:rPr>
          <w:sz w:val="21"/>
          <w:szCs w:val="21"/>
        </w:rPr>
        <w:t xml:space="preserve">Kserokopia dokumentu potwierdzającego niepełnosprawność w przypadku korzystania z uprawnienia, o którym mowa w art.13 a ust. 2 ustawy o pracownikach samorządowych z dnia 21 listopada 2008 r.  </w:t>
      </w:r>
    </w:p>
    <w:p w14:paraId="76E12DEF" w14:textId="77777777" w:rsidR="00B8444E" w:rsidRDefault="00B8444E">
      <w:pPr>
        <w:jc w:val="both"/>
      </w:pPr>
    </w:p>
    <w:p w14:paraId="37AC2156" w14:textId="77777777" w:rsidR="00B8444E" w:rsidRDefault="00B8444E">
      <w:pPr>
        <w:jc w:val="both"/>
      </w:pPr>
    </w:p>
    <w:p w14:paraId="6187AF4A" w14:textId="77777777" w:rsidR="00B8444E" w:rsidRDefault="00B8444E">
      <w:pPr>
        <w:jc w:val="both"/>
      </w:pPr>
    </w:p>
    <w:p w14:paraId="2D5C9BED" w14:textId="77777777" w:rsidR="00D44126" w:rsidRDefault="00D44126">
      <w:pPr>
        <w:jc w:val="both"/>
      </w:pPr>
    </w:p>
    <w:p w14:paraId="54D6981B" w14:textId="77777777" w:rsidR="00D44126" w:rsidRDefault="00D44126">
      <w:pPr>
        <w:jc w:val="both"/>
      </w:pPr>
    </w:p>
    <w:p w14:paraId="479628D0" w14:textId="77777777" w:rsidR="00D44126" w:rsidRDefault="00D44126">
      <w:pPr>
        <w:jc w:val="both"/>
      </w:pPr>
    </w:p>
    <w:p w14:paraId="66A887B4" w14:textId="77777777" w:rsidR="00E05C6B" w:rsidRDefault="00E05C6B">
      <w:pPr>
        <w:jc w:val="both"/>
      </w:pPr>
    </w:p>
    <w:p w14:paraId="6A6B03EB" w14:textId="77777777" w:rsidR="00E05C6B" w:rsidRDefault="00E05C6B">
      <w:pPr>
        <w:jc w:val="both"/>
      </w:pPr>
    </w:p>
    <w:p w14:paraId="26822E0E" w14:textId="77777777" w:rsidR="00E05C6B" w:rsidRDefault="00E05C6B">
      <w:pPr>
        <w:jc w:val="both"/>
      </w:pPr>
    </w:p>
    <w:p w14:paraId="6B2DA733" w14:textId="77777777" w:rsidR="00B8444E" w:rsidRDefault="00B8444E">
      <w:pPr>
        <w:jc w:val="both"/>
      </w:pPr>
    </w:p>
    <w:p w14:paraId="517440BE" w14:textId="77777777" w:rsidR="00B8444E" w:rsidRDefault="00B8444E">
      <w:pPr>
        <w:jc w:val="both"/>
      </w:pPr>
    </w:p>
    <w:p w14:paraId="73E4A48B" w14:textId="77777777" w:rsidR="00B8444E" w:rsidRDefault="00B8444E">
      <w:pPr>
        <w:jc w:val="both"/>
        <w:rPr>
          <w:sz w:val="21"/>
          <w:szCs w:val="21"/>
        </w:rPr>
      </w:pPr>
      <w:r>
        <w:rPr>
          <w:sz w:val="21"/>
          <w:szCs w:val="21"/>
        </w:rPr>
        <w:t>Administratorem danych osobowych jest Zarząd Budynków Mieszkalnych w Oświęcimiu ul. Bema 12, reprezentowany przez Dyrektora Zarządu Budynków Mieszkalnych.</w:t>
      </w:r>
    </w:p>
    <w:p w14:paraId="25895B70" w14:textId="77777777" w:rsidR="00B8444E" w:rsidRDefault="00B8444E">
      <w:pPr>
        <w:jc w:val="both"/>
        <w:rPr>
          <w:sz w:val="21"/>
          <w:szCs w:val="21"/>
        </w:rPr>
      </w:pPr>
      <w:r>
        <w:rPr>
          <w:sz w:val="21"/>
          <w:szCs w:val="21"/>
        </w:rPr>
        <w:t xml:space="preserve">Dane kontaktowe inspektora ochrony danych osobowych w ZBM: dane_osobowe@zbm.pl </w:t>
      </w:r>
    </w:p>
    <w:p w14:paraId="2185A3BE" w14:textId="77777777" w:rsidR="00B8444E" w:rsidRDefault="00B8444E">
      <w:pPr>
        <w:jc w:val="both"/>
      </w:pPr>
      <w:r>
        <w:rPr>
          <w:sz w:val="21"/>
          <w:szCs w:val="21"/>
        </w:rPr>
        <w:t>P)ani/Pana dane osobowe przetwarzane będą w ramach procesu rekrutacji na stanowisko urzędnicze na podstawie wyrażonej zgody. Osobie, której dane dotyczą przysługuje prawo cofnięcia zgody w dowolnym momencie bez względu na zgodność z prawem przetwarzania, którego dokonano na podstawie zgody przed jej cofnięciem.</w:t>
      </w:r>
    </w:p>
    <w:p w14:paraId="1EE77183" w14:textId="77777777" w:rsidR="00B8444E" w:rsidRDefault="00B8444E">
      <w:pPr>
        <w:jc w:val="both"/>
      </w:pPr>
    </w:p>
    <w:p w14:paraId="2FFA7EFD" w14:textId="77777777" w:rsidR="00B8444E" w:rsidRDefault="00B8444E">
      <w:pPr>
        <w:ind w:left="1080"/>
        <w:jc w:val="both"/>
      </w:pPr>
    </w:p>
    <w:p w14:paraId="37E685EE" w14:textId="77777777" w:rsidR="00B8444E" w:rsidRDefault="00B8444E">
      <w:pPr>
        <w:jc w:val="both"/>
        <w:rPr>
          <w:sz w:val="21"/>
          <w:szCs w:val="21"/>
        </w:rPr>
      </w:pPr>
      <w:r>
        <w:rPr>
          <w:sz w:val="21"/>
          <w:szCs w:val="21"/>
        </w:rPr>
        <w:tab/>
        <w:t>Dokumenty aplikacyjne należy składać w Zarządzie Budynków Mieszkalnych Oświęcim ul. Bema 12, pokój nr 3 – sekretariat - w zaklejonej kopercie z dopiskiem „Dotyczy naboru na stanowisko urzędnicze – specjalista ds. czynszów w Zarządzie Budynków Mieszkalnych”.</w:t>
      </w:r>
    </w:p>
    <w:p w14:paraId="21ACC305" w14:textId="0950A3E2" w:rsidR="00B8444E" w:rsidRDefault="00B8444E">
      <w:pPr>
        <w:jc w:val="both"/>
        <w:rPr>
          <w:sz w:val="21"/>
          <w:szCs w:val="21"/>
        </w:rPr>
      </w:pPr>
      <w:r>
        <w:rPr>
          <w:sz w:val="21"/>
          <w:szCs w:val="21"/>
        </w:rPr>
        <w:t>Dokumenty przyjmowane będą do dnia</w:t>
      </w:r>
      <w:r>
        <w:rPr>
          <w:b/>
          <w:bCs/>
          <w:color w:val="000000"/>
          <w:sz w:val="21"/>
          <w:szCs w:val="21"/>
        </w:rPr>
        <w:t xml:space="preserve"> </w:t>
      </w:r>
      <w:r w:rsidR="00275A43">
        <w:rPr>
          <w:b/>
          <w:bCs/>
          <w:color w:val="000000"/>
          <w:sz w:val="21"/>
          <w:szCs w:val="21"/>
        </w:rPr>
        <w:t>1</w:t>
      </w:r>
      <w:r w:rsidR="00B8241A">
        <w:rPr>
          <w:b/>
          <w:bCs/>
          <w:color w:val="000000"/>
          <w:sz w:val="21"/>
          <w:szCs w:val="21"/>
        </w:rPr>
        <w:t>1</w:t>
      </w:r>
      <w:r>
        <w:rPr>
          <w:b/>
          <w:bCs/>
          <w:color w:val="000000"/>
          <w:sz w:val="21"/>
          <w:szCs w:val="21"/>
        </w:rPr>
        <w:t>.0</w:t>
      </w:r>
      <w:r w:rsidR="00B8241A">
        <w:rPr>
          <w:b/>
          <w:bCs/>
          <w:color w:val="000000"/>
          <w:sz w:val="21"/>
          <w:szCs w:val="21"/>
        </w:rPr>
        <w:t>3</w:t>
      </w:r>
      <w:r>
        <w:rPr>
          <w:b/>
          <w:bCs/>
          <w:color w:val="000000"/>
          <w:sz w:val="21"/>
          <w:szCs w:val="21"/>
        </w:rPr>
        <w:t>.20</w:t>
      </w:r>
      <w:r w:rsidR="00275A43">
        <w:rPr>
          <w:b/>
          <w:bCs/>
          <w:color w:val="000000"/>
          <w:sz w:val="21"/>
          <w:szCs w:val="21"/>
        </w:rPr>
        <w:t>20</w:t>
      </w:r>
      <w:r>
        <w:rPr>
          <w:b/>
          <w:bCs/>
          <w:color w:val="000000"/>
          <w:sz w:val="21"/>
          <w:szCs w:val="21"/>
        </w:rPr>
        <w:t>r.</w:t>
      </w:r>
    </w:p>
    <w:p w14:paraId="7BC25C32" w14:textId="77777777" w:rsidR="00B8444E" w:rsidRDefault="00B8444E">
      <w:pPr>
        <w:jc w:val="both"/>
        <w:rPr>
          <w:sz w:val="21"/>
          <w:szCs w:val="21"/>
        </w:rPr>
      </w:pPr>
      <w:r>
        <w:rPr>
          <w:sz w:val="21"/>
          <w:szCs w:val="21"/>
        </w:rPr>
        <w:t xml:space="preserve"> W przypadku składania oferty za pośrednictwem poczty liczy się data wpływu aplikacji do ZBM</w:t>
      </w:r>
    </w:p>
    <w:p w14:paraId="6A57F202" w14:textId="77777777" w:rsidR="00B8444E" w:rsidRDefault="00B8444E">
      <w:pPr>
        <w:jc w:val="both"/>
        <w:rPr>
          <w:sz w:val="21"/>
          <w:szCs w:val="21"/>
        </w:rPr>
      </w:pPr>
      <w:r>
        <w:rPr>
          <w:sz w:val="21"/>
          <w:szCs w:val="21"/>
        </w:rPr>
        <w:t>Aplikacje, które wpłyną do ZBM po wyżej ustalonym terminie nie będą rozpatrywane.</w:t>
      </w:r>
    </w:p>
    <w:p w14:paraId="4AEC1CB4" w14:textId="77777777" w:rsidR="00B8444E" w:rsidRDefault="00B8444E">
      <w:pPr>
        <w:jc w:val="both"/>
        <w:rPr>
          <w:sz w:val="21"/>
          <w:szCs w:val="21"/>
        </w:rPr>
      </w:pPr>
      <w:r>
        <w:rPr>
          <w:sz w:val="21"/>
          <w:szCs w:val="21"/>
        </w:rPr>
        <w:tab/>
        <w:t>Nabór będzie przeprowadzony na podstawie Regulaminu naboru na wolne stanowiska urzędnicze w Zarządzie Budynków Mieszkalnych w Oświęcimiu z dnia 15.12.2006r. umieszczonym na stronie internetowej ZBM.</w:t>
      </w:r>
      <w:r>
        <w:t xml:space="preserve"> </w:t>
      </w:r>
    </w:p>
    <w:p w14:paraId="5F160765" w14:textId="77777777" w:rsidR="00B8444E" w:rsidRDefault="00B8444E">
      <w:pPr>
        <w:jc w:val="both"/>
        <w:rPr>
          <w:sz w:val="21"/>
          <w:szCs w:val="21"/>
        </w:rPr>
      </w:pPr>
      <w:r>
        <w:rPr>
          <w:sz w:val="21"/>
          <w:szCs w:val="21"/>
        </w:rPr>
        <w:t>Informacja o wyniku naboru będzie umieszczona w BIP prowadzonym na stronie internetowej ZBM.</w:t>
      </w:r>
    </w:p>
    <w:p w14:paraId="6B269E02" w14:textId="77777777" w:rsidR="00B8444E" w:rsidRDefault="00B8444E">
      <w:pPr>
        <w:jc w:val="both"/>
      </w:pPr>
      <w:r>
        <w:rPr>
          <w:sz w:val="21"/>
          <w:szCs w:val="21"/>
        </w:rPr>
        <w:tab/>
        <w:t>Kandydaci nie zakwalifikowani do pracy  na stanowisku na które organizowany jest nabór mogą odebrać swoje dokumenty w siedzibie ZBM, pokój nr 7. Dokumenty aplikacyjne nieodebrane przez osoby aplikujące zostaną komisyjnie zniszczone po upływie 3 miesięcy od daty zatrudnienia wybranego kandydata.</w:t>
      </w:r>
    </w:p>
    <w:p w14:paraId="43889748" w14:textId="77777777" w:rsidR="00B8444E" w:rsidRDefault="00B8444E">
      <w:pPr>
        <w:ind w:left="1080"/>
        <w:jc w:val="both"/>
      </w:pPr>
    </w:p>
    <w:p w14:paraId="6A207600" w14:textId="77777777" w:rsidR="00B8444E" w:rsidRDefault="00B8444E">
      <w:pPr>
        <w:ind w:left="1080"/>
        <w:jc w:val="both"/>
      </w:pPr>
    </w:p>
    <w:p w14:paraId="7A5BDDD3" w14:textId="77777777" w:rsidR="00B8444E" w:rsidRDefault="00B8444E">
      <w:pPr>
        <w:ind w:left="1080"/>
        <w:jc w:val="both"/>
      </w:pPr>
    </w:p>
    <w:p w14:paraId="3159E336" w14:textId="77777777" w:rsidR="00B8444E" w:rsidRDefault="00B8444E">
      <w:pPr>
        <w:ind w:left="1080"/>
        <w:jc w:val="both"/>
      </w:pPr>
    </w:p>
    <w:p w14:paraId="606E5652" w14:textId="77777777" w:rsidR="00B8444E" w:rsidRDefault="00B8444E">
      <w:pPr>
        <w:ind w:left="1080"/>
        <w:jc w:val="both"/>
      </w:pPr>
    </w:p>
    <w:p w14:paraId="03F2817A" w14:textId="77777777" w:rsidR="00B8444E" w:rsidRDefault="00B8444E">
      <w:pPr>
        <w:ind w:left="1080"/>
        <w:jc w:val="both"/>
      </w:pPr>
    </w:p>
    <w:p w14:paraId="095DD833" w14:textId="77777777" w:rsidR="00B8444E" w:rsidRDefault="00B8444E">
      <w:pPr>
        <w:ind w:left="1080"/>
        <w:jc w:val="both"/>
      </w:pPr>
    </w:p>
    <w:p w14:paraId="703BDCD0" w14:textId="77777777" w:rsidR="00B8444E" w:rsidRDefault="00B8444E">
      <w:pPr>
        <w:ind w:left="1080"/>
        <w:jc w:val="both"/>
      </w:pPr>
    </w:p>
    <w:p w14:paraId="439311EC" w14:textId="77777777" w:rsidR="00B8444E" w:rsidRDefault="00B8444E">
      <w:pPr>
        <w:ind w:left="1080"/>
        <w:jc w:val="both"/>
      </w:pPr>
    </w:p>
    <w:p w14:paraId="7C235609" w14:textId="77777777" w:rsidR="00B8444E" w:rsidRDefault="00B8444E">
      <w:pPr>
        <w:ind w:left="1080"/>
        <w:jc w:val="both"/>
      </w:pPr>
    </w:p>
    <w:p w14:paraId="72A88629" w14:textId="77777777" w:rsidR="00B8444E" w:rsidRDefault="00B8444E">
      <w:pPr>
        <w:ind w:left="1080"/>
        <w:jc w:val="both"/>
      </w:pPr>
    </w:p>
    <w:p w14:paraId="462FCC81" w14:textId="77777777" w:rsidR="00B8444E" w:rsidRDefault="00B8444E">
      <w:pPr>
        <w:ind w:left="1080"/>
        <w:jc w:val="both"/>
      </w:pPr>
    </w:p>
    <w:p w14:paraId="32C54336" w14:textId="77777777" w:rsidR="00B8444E" w:rsidRDefault="00B8444E">
      <w:pPr>
        <w:ind w:left="1080"/>
        <w:jc w:val="both"/>
      </w:pPr>
    </w:p>
    <w:p w14:paraId="54B039FE" w14:textId="77777777" w:rsidR="00B8444E" w:rsidRDefault="00B8444E">
      <w:pPr>
        <w:ind w:left="1080"/>
        <w:jc w:val="both"/>
      </w:pPr>
    </w:p>
    <w:p w14:paraId="07ADBB24" w14:textId="77777777" w:rsidR="00B8444E" w:rsidRDefault="00B8444E">
      <w:pPr>
        <w:ind w:left="1080"/>
        <w:jc w:val="both"/>
      </w:pPr>
    </w:p>
    <w:p w14:paraId="2EF0FCD7" w14:textId="77777777" w:rsidR="00B8444E" w:rsidRDefault="00B8444E">
      <w:pPr>
        <w:ind w:left="1080"/>
        <w:jc w:val="both"/>
      </w:pPr>
    </w:p>
    <w:p w14:paraId="6E2096C0" w14:textId="77777777" w:rsidR="00B8444E" w:rsidRDefault="00B8444E">
      <w:pPr>
        <w:pageBreakBefore/>
        <w:ind w:left="1080"/>
        <w:jc w:val="both"/>
      </w:pPr>
    </w:p>
    <w:p w14:paraId="73442B00" w14:textId="77777777" w:rsidR="00B8444E" w:rsidRDefault="00B8444E">
      <w:pPr>
        <w:ind w:left="1080"/>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        </w:t>
      </w:r>
      <w:r>
        <w:rPr>
          <w:sz w:val="21"/>
          <w:szCs w:val="21"/>
        </w:rPr>
        <w:tab/>
      </w:r>
      <w:r>
        <w:rPr>
          <w:sz w:val="21"/>
          <w:szCs w:val="21"/>
        </w:rPr>
        <w:tab/>
        <w:t>Zał. nr 1</w:t>
      </w:r>
    </w:p>
    <w:p w14:paraId="19328488" w14:textId="77777777" w:rsidR="00B8444E" w:rsidRDefault="00B8444E">
      <w:pPr>
        <w:ind w:left="1080"/>
        <w:jc w:val="both"/>
        <w:rPr>
          <w:sz w:val="21"/>
          <w:szCs w:val="21"/>
        </w:rPr>
      </w:pPr>
    </w:p>
    <w:p w14:paraId="42130DAD" w14:textId="77777777" w:rsidR="00B8444E" w:rsidRDefault="00B8444E">
      <w:pPr>
        <w:spacing w:line="360" w:lineRule="auto"/>
        <w:jc w:val="center"/>
        <w:rPr>
          <w:sz w:val="21"/>
          <w:szCs w:val="21"/>
        </w:rPr>
      </w:pPr>
      <w:r>
        <w:rPr>
          <w:sz w:val="21"/>
          <w:szCs w:val="21"/>
        </w:rPr>
        <w:t xml:space="preserve"> KWESTIONARIUSZ OSOBOWY DLA OSOBY UBIEGAJĄCEJ SIĘ O ZATRUDNIENIE</w:t>
      </w:r>
    </w:p>
    <w:p w14:paraId="70008F7E" w14:textId="77777777" w:rsidR="00B8444E" w:rsidRDefault="00B8444E">
      <w:pPr>
        <w:spacing w:line="360" w:lineRule="auto"/>
        <w:jc w:val="both"/>
        <w:rPr>
          <w:sz w:val="21"/>
          <w:szCs w:val="21"/>
        </w:rPr>
      </w:pPr>
    </w:p>
    <w:p w14:paraId="608DD952" w14:textId="77777777" w:rsidR="00B8444E" w:rsidRDefault="00B8444E">
      <w:pPr>
        <w:numPr>
          <w:ilvl w:val="0"/>
          <w:numId w:val="8"/>
        </w:numPr>
        <w:spacing w:line="360" w:lineRule="auto"/>
        <w:jc w:val="both"/>
        <w:rPr>
          <w:sz w:val="22"/>
          <w:szCs w:val="22"/>
        </w:rPr>
      </w:pPr>
      <w:r>
        <w:rPr>
          <w:sz w:val="22"/>
          <w:szCs w:val="22"/>
        </w:rPr>
        <w:t>Imię (imiona) i nazwisko:....................................................................................................................</w:t>
      </w:r>
    </w:p>
    <w:p w14:paraId="3CD70511" w14:textId="77777777" w:rsidR="00B8444E" w:rsidRDefault="00B8444E">
      <w:pPr>
        <w:numPr>
          <w:ilvl w:val="0"/>
          <w:numId w:val="8"/>
        </w:numPr>
        <w:spacing w:line="360" w:lineRule="auto"/>
        <w:jc w:val="both"/>
        <w:rPr>
          <w:sz w:val="22"/>
          <w:szCs w:val="22"/>
        </w:rPr>
      </w:pPr>
      <w:r>
        <w:rPr>
          <w:sz w:val="22"/>
          <w:szCs w:val="22"/>
        </w:rPr>
        <w:t>Data urodzenia: …...............................................................................................................................</w:t>
      </w:r>
    </w:p>
    <w:p w14:paraId="1FEA34B2" w14:textId="77777777" w:rsidR="00B8444E" w:rsidRDefault="00B8444E">
      <w:pPr>
        <w:numPr>
          <w:ilvl w:val="0"/>
          <w:numId w:val="8"/>
        </w:numPr>
        <w:spacing w:line="360" w:lineRule="auto"/>
        <w:rPr>
          <w:sz w:val="22"/>
          <w:szCs w:val="22"/>
        </w:rPr>
      </w:pPr>
      <w:r>
        <w:rPr>
          <w:sz w:val="22"/>
          <w:szCs w:val="22"/>
        </w:rPr>
        <w:t>Dane kontaktowe: ................................................................................................................................</w:t>
      </w:r>
    </w:p>
    <w:p w14:paraId="76F44A22" w14:textId="77777777" w:rsidR="00B8444E" w:rsidRDefault="00B8444E">
      <w:pPr>
        <w:spacing w:line="360" w:lineRule="auto"/>
        <w:rPr>
          <w:sz w:val="22"/>
          <w:szCs w:val="22"/>
        </w:rPr>
      </w:pPr>
      <w:r>
        <w:rPr>
          <w:sz w:val="22"/>
          <w:szCs w:val="22"/>
        </w:rPr>
        <w:tab/>
      </w:r>
      <w:r>
        <w:rPr>
          <w:sz w:val="22"/>
          <w:szCs w:val="22"/>
        </w:rPr>
        <w:tab/>
      </w:r>
      <w:r>
        <w:rPr>
          <w:sz w:val="22"/>
          <w:szCs w:val="22"/>
        </w:rPr>
        <w:tab/>
      </w:r>
      <w:r>
        <w:rPr>
          <w:sz w:val="22"/>
          <w:szCs w:val="22"/>
        </w:rPr>
        <w:tab/>
      </w:r>
      <w:r>
        <w:rPr>
          <w:sz w:val="20"/>
          <w:szCs w:val="20"/>
        </w:rPr>
        <w:t>(wskazane przez osobę ubiegającą się o zatrudnienie)</w:t>
      </w:r>
    </w:p>
    <w:p w14:paraId="14CCE068" w14:textId="77777777" w:rsidR="00B8444E" w:rsidRDefault="00B8444E">
      <w:pPr>
        <w:numPr>
          <w:ilvl w:val="0"/>
          <w:numId w:val="8"/>
        </w:numPr>
        <w:spacing w:line="360" w:lineRule="auto"/>
        <w:rPr>
          <w:sz w:val="22"/>
          <w:szCs w:val="22"/>
        </w:rPr>
      </w:pPr>
      <w:r>
        <w:rPr>
          <w:sz w:val="22"/>
          <w:szCs w:val="22"/>
        </w:rPr>
        <w:t>Wykształcenie: …..........................................................................................................................................................</w:t>
      </w:r>
    </w:p>
    <w:p w14:paraId="12C9B88C" w14:textId="77777777" w:rsidR="00B8444E" w:rsidRDefault="00B8444E">
      <w:pPr>
        <w:tabs>
          <w:tab w:val="left" w:pos="333"/>
        </w:tabs>
        <w:spacing w:line="360" w:lineRule="auto"/>
        <w:jc w:val="both"/>
        <w:rPr>
          <w:sz w:val="20"/>
          <w:szCs w:val="20"/>
        </w:rPr>
      </w:pPr>
      <w:r>
        <w:rPr>
          <w:sz w:val="22"/>
          <w:szCs w:val="22"/>
        </w:rPr>
        <w:tab/>
        <w:t>..............................................................................................................................................................</w:t>
      </w:r>
    </w:p>
    <w:p w14:paraId="5FB98044" w14:textId="77777777" w:rsidR="00B8444E" w:rsidRDefault="00B8444E">
      <w:pPr>
        <w:spacing w:line="360" w:lineRule="auto"/>
        <w:jc w:val="center"/>
        <w:rPr>
          <w:sz w:val="22"/>
          <w:szCs w:val="22"/>
        </w:rPr>
      </w:pPr>
      <w:r>
        <w:rPr>
          <w:sz w:val="20"/>
          <w:szCs w:val="20"/>
        </w:rPr>
        <w:t>(nazwa szkoły i rok jej ukończenia)</w:t>
      </w:r>
    </w:p>
    <w:p w14:paraId="6A7A8D63" w14:textId="77777777" w:rsidR="00B8444E" w:rsidRDefault="00B8444E">
      <w:pPr>
        <w:tabs>
          <w:tab w:val="left" w:pos="356"/>
        </w:tabs>
        <w:spacing w:line="360" w:lineRule="auto"/>
        <w:jc w:val="both"/>
        <w:rPr>
          <w:sz w:val="22"/>
          <w:szCs w:val="22"/>
        </w:rPr>
      </w:pPr>
      <w:r>
        <w:rPr>
          <w:sz w:val="22"/>
          <w:szCs w:val="22"/>
        </w:rPr>
        <w:tab/>
        <w:t>..............................................................................................................................................................</w:t>
      </w:r>
    </w:p>
    <w:p w14:paraId="7A8F0340" w14:textId="77777777" w:rsidR="00B8444E" w:rsidRDefault="00B8444E">
      <w:pPr>
        <w:tabs>
          <w:tab w:val="left" w:pos="356"/>
        </w:tabs>
        <w:spacing w:line="360" w:lineRule="auto"/>
        <w:jc w:val="both"/>
        <w:rPr>
          <w:sz w:val="20"/>
          <w:szCs w:val="20"/>
        </w:rPr>
      </w:pPr>
      <w:r>
        <w:rPr>
          <w:sz w:val="22"/>
          <w:szCs w:val="22"/>
        </w:rPr>
        <w:tab/>
        <w:t>..............................................................................................................................................................</w:t>
      </w:r>
    </w:p>
    <w:p w14:paraId="5B7CAADB" w14:textId="77777777" w:rsidR="00B8444E" w:rsidRDefault="00B8444E">
      <w:pPr>
        <w:spacing w:line="360" w:lineRule="auto"/>
        <w:jc w:val="center"/>
        <w:rPr>
          <w:sz w:val="22"/>
          <w:szCs w:val="22"/>
        </w:rPr>
      </w:pPr>
      <w:r>
        <w:rPr>
          <w:sz w:val="20"/>
          <w:szCs w:val="20"/>
        </w:rPr>
        <w:t>(zawód, specjalność, stopień naukowy, tytuł zawodowy, tytuł naukowy)</w:t>
      </w:r>
    </w:p>
    <w:p w14:paraId="58B37018" w14:textId="77777777" w:rsidR="00B8444E" w:rsidRDefault="00B8444E">
      <w:pPr>
        <w:spacing w:line="360" w:lineRule="auto"/>
        <w:jc w:val="both"/>
        <w:rPr>
          <w:sz w:val="22"/>
          <w:szCs w:val="22"/>
        </w:rPr>
      </w:pPr>
    </w:p>
    <w:p w14:paraId="76E02F11" w14:textId="77777777" w:rsidR="00B8444E" w:rsidRDefault="00B8444E">
      <w:pPr>
        <w:numPr>
          <w:ilvl w:val="0"/>
          <w:numId w:val="8"/>
        </w:numPr>
        <w:spacing w:line="360" w:lineRule="auto"/>
        <w:jc w:val="both"/>
        <w:rPr>
          <w:sz w:val="22"/>
          <w:szCs w:val="22"/>
        </w:rPr>
      </w:pPr>
      <w:r>
        <w:rPr>
          <w:sz w:val="22"/>
          <w:szCs w:val="22"/>
        </w:rPr>
        <w:t>Kwalifikacje zawodowe:</w:t>
      </w:r>
    </w:p>
    <w:p w14:paraId="117AA407" w14:textId="77777777" w:rsidR="00B8444E" w:rsidRDefault="00B8444E">
      <w:pPr>
        <w:tabs>
          <w:tab w:val="left" w:pos="378"/>
        </w:tabs>
        <w:spacing w:line="360" w:lineRule="auto"/>
        <w:jc w:val="both"/>
        <w:rPr>
          <w:sz w:val="22"/>
          <w:szCs w:val="22"/>
        </w:rPr>
      </w:pPr>
      <w:r>
        <w:rPr>
          <w:sz w:val="22"/>
          <w:szCs w:val="22"/>
        </w:rPr>
        <w:tab/>
        <w:t>..............................................................................................................................................................</w:t>
      </w:r>
    </w:p>
    <w:p w14:paraId="28F355F8" w14:textId="77777777" w:rsidR="00B8444E" w:rsidRDefault="00B8444E">
      <w:pPr>
        <w:tabs>
          <w:tab w:val="left" w:pos="378"/>
        </w:tabs>
        <w:spacing w:line="360" w:lineRule="auto"/>
        <w:jc w:val="both"/>
        <w:rPr>
          <w:sz w:val="22"/>
          <w:szCs w:val="22"/>
        </w:rPr>
      </w:pPr>
      <w:r>
        <w:rPr>
          <w:sz w:val="22"/>
          <w:szCs w:val="22"/>
        </w:rPr>
        <w:tab/>
        <w:t>..............................................................................................................................................................</w:t>
      </w:r>
    </w:p>
    <w:p w14:paraId="1A35D221" w14:textId="77777777" w:rsidR="00B8444E" w:rsidRDefault="00B8444E">
      <w:pPr>
        <w:tabs>
          <w:tab w:val="left" w:pos="378"/>
        </w:tabs>
        <w:spacing w:line="360" w:lineRule="auto"/>
        <w:jc w:val="both"/>
        <w:rPr>
          <w:sz w:val="22"/>
          <w:szCs w:val="22"/>
        </w:rPr>
      </w:pPr>
      <w:r>
        <w:rPr>
          <w:sz w:val="22"/>
          <w:szCs w:val="22"/>
        </w:rPr>
        <w:tab/>
        <w:t>..............................................................................................................................................................</w:t>
      </w:r>
    </w:p>
    <w:p w14:paraId="1DCAF6F6" w14:textId="77777777" w:rsidR="00B8444E" w:rsidRDefault="00B8444E">
      <w:pPr>
        <w:tabs>
          <w:tab w:val="left" w:pos="378"/>
        </w:tabs>
        <w:spacing w:line="360" w:lineRule="auto"/>
        <w:jc w:val="center"/>
        <w:rPr>
          <w:sz w:val="22"/>
          <w:szCs w:val="22"/>
        </w:rPr>
      </w:pPr>
      <w:r>
        <w:rPr>
          <w:sz w:val="22"/>
          <w:szCs w:val="22"/>
        </w:rPr>
        <w:tab/>
        <w:t>.............................................................................................................................................................</w:t>
      </w:r>
      <w:r>
        <w:rPr>
          <w:sz w:val="20"/>
          <w:szCs w:val="20"/>
        </w:rPr>
        <w:t>(kursy, studia podyplomowe, lub inne formy uzupełnienia wiedzy lub umiejętności)</w:t>
      </w:r>
    </w:p>
    <w:p w14:paraId="0E70ECF9" w14:textId="77777777" w:rsidR="00B8444E" w:rsidRDefault="00B8444E">
      <w:pPr>
        <w:spacing w:line="360" w:lineRule="auto"/>
        <w:jc w:val="both"/>
        <w:rPr>
          <w:sz w:val="22"/>
          <w:szCs w:val="22"/>
        </w:rPr>
      </w:pPr>
    </w:p>
    <w:p w14:paraId="1D3FC960" w14:textId="77777777" w:rsidR="00B8444E" w:rsidRDefault="00B8444E">
      <w:pPr>
        <w:numPr>
          <w:ilvl w:val="0"/>
          <w:numId w:val="8"/>
        </w:numPr>
        <w:spacing w:line="360" w:lineRule="auto"/>
        <w:jc w:val="both"/>
        <w:rPr>
          <w:sz w:val="22"/>
          <w:szCs w:val="22"/>
        </w:rPr>
      </w:pPr>
      <w:r>
        <w:rPr>
          <w:sz w:val="22"/>
          <w:szCs w:val="22"/>
        </w:rPr>
        <w:t>Przebieg dotychczasowego zatrudnienia:</w:t>
      </w:r>
    </w:p>
    <w:p w14:paraId="331D3534" w14:textId="77777777" w:rsidR="00B8444E" w:rsidRDefault="00B8444E">
      <w:pPr>
        <w:tabs>
          <w:tab w:val="left" w:pos="378"/>
        </w:tabs>
        <w:spacing w:line="360" w:lineRule="auto"/>
        <w:jc w:val="both"/>
        <w:rPr>
          <w:sz w:val="22"/>
          <w:szCs w:val="22"/>
        </w:rPr>
      </w:pPr>
      <w:r>
        <w:rPr>
          <w:sz w:val="22"/>
          <w:szCs w:val="22"/>
        </w:rPr>
        <w:tab/>
        <w:t>..............................................................................................................................................................</w:t>
      </w:r>
    </w:p>
    <w:p w14:paraId="028ED0C1" w14:textId="77777777" w:rsidR="00B8444E" w:rsidRDefault="00B8444E">
      <w:pPr>
        <w:tabs>
          <w:tab w:val="left" w:pos="378"/>
        </w:tabs>
        <w:spacing w:line="360" w:lineRule="auto"/>
        <w:jc w:val="both"/>
        <w:rPr>
          <w:sz w:val="22"/>
          <w:szCs w:val="22"/>
        </w:rPr>
      </w:pPr>
      <w:r>
        <w:rPr>
          <w:sz w:val="22"/>
          <w:szCs w:val="22"/>
        </w:rPr>
        <w:tab/>
        <w:t>..............................................................................................................................................................</w:t>
      </w:r>
    </w:p>
    <w:p w14:paraId="3BEB2CD1" w14:textId="77777777" w:rsidR="00B8444E" w:rsidRDefault="00B8444E">
      <w:pPr>
        <w:tabs>
          <w:tab w:val="left" w:pos="378"/>
        </w:tabs>
        <w:spacing w:line="360" w:lineRule="auto"/>
        <w:jc w:val="both"/>
        <w:rPr>
          <w:sz w:val="22"/>
          <w:szCs w:val="22"/>
        </w:rPr>
      </w:pPr>
      <w:r>
        <w:rPr>
          <w:sz w:val="22"/>
          <w:szCs w:val="22"/>
        </w:rPr>
        <w:tab/>
        <w:t>..............................................................................................................................................................</w:t>
      </w:r>
    </w:p>
    <w:p w14:paraId="48232A51" w14:textId="77777777" w:rsidR="00B8444E" w:rsidRDefault="00B8444E">
      <w:pPr>
        <w:tabs>
          <w:tab w:val="left" w:pos="378"/>
        </w:tabs>
        <w:spacing w:line="360" w:lineRule="auto"/>
        <w:jc w:val="both"/>
        <w:rPr>
          <w:sz w:val="22"/>
          <w:szCs w:val="22"/>
        </w:rPr>
      </w:pPr>
      <w:r>
        <w:rPr>
          <w:sz w:val="22"/>
          <w:szCs w:val="22"/>
        </w:rPr>
        <w:tab/>
        <w:t>..............................................................................................................................................................</w:t>
      </w:r>
    </w:p>
    <w:p w14:paraId="081B2E7C" w14:textId="77777777" w:rsidR="00B8444E" w:rsidRDefault="00B8444E">
      <w:pPr>
        <w:tabs>
          <w:tab w:val="left" w:pos="378"/>
        </w:tabs>
        <w:spacing w:line="360" w:lineRule="auto"/>
        <w:jc w:val="both"/>
        <w:rPr>
          <w:sz w:val="20"/>
          <w:szCs w:val="20"/>
        </w:rPr>
      </w:pPr>
      <w:r>
        <w:rPr>
          <w:sz w:val="22"/>
          <w:szCs w:val="22"/>
        </w:rPr>
        <w:tab/>
        <w:t>..............................................................................................................................................................</w:t>
      </w:r>
    </w:p>
    <w:p w14:paraId="15D30259" w14:textId="77777777" w:rsidR="00B8444E" w:rsidRDefault="00B8444E">
      <w:pPr>
        <w:spacing w:line="360" w:lineRule="auto"/>
        <w:jc w:val="center"/>
        <w:rPr>
          <w:sz w:val="22"/>
          <w:szCs w:val="22"/>
        </w:rPr>
      </w:pPr>
      <w:r>
        <w:rPr>
          <w:sz w:val="20"/>
          <w:szCs w:val="20"/>
        </w:rPr>
        <w:t>(okresy zatrudnienia u kolejnych pracodawców oraz zajmowane stanowiska pracy)</w:t>
      </w:r>
    </w:p>
    <w:p w14:paraId="5B0DC5C1" w14:textId="77777777" w:rsidR="00B8444E" w:rsidRDefault="00B8444E">
      <w:pPr>
        <w:spacing w:line="360" w:lineRule="auto"/>
        <w:jc w:val="both"/>
        <w:rPr>
          <w:sz w:val="22"/>
          <w:szCs w:val="22"/>
        </w:rPr>
      </w:pPr>
    </w:p>
    <w:p w14:paraId="3A686A82" w14:textId="77777777" w:rsidR="00B8444E" w:rsidRDefault="00B8444E">
      <w:pPr>
        <w:spacing w:line="360" w:lineRule="auto"/>
        <w:jc w:val="both"/>
        <w:rPr>
          <w:sz w:val="22"/>
          <w:szCs w:val="22"/>
        </w:rPr>
      </w:pPr>
    </w:p>
    <w:p w14:paraId="52CADE8F" w14:textId="77777777" w:rsidR="00B8444E" w:rsidRDefault="00B8444E">
      <w:pPr>
        <w:spacing w:line="360" w:lineRule="auto"/>
        <w:jc w:val="both"/>
        <w:rPr>
          <w:sz w:val="22"/>
          <w:szCs w:val="22"/>
        </w:rPr>
      </w:pPr>
    </w:p>
    <w:p w14:paraId="4BC8EBEA" w14:textId="77777777" w:rsidR="00B8444E" w:rsidRDefault="00B8444E">
      <w:pPr>
        <w:spacing w:line="360" w:lineRule="auto"/>
        <w:jc w:val="both"/>
        <w:rPr>
          <w:sz w:val="22"/>
          <w:szCs w:val="22"/>
        </w:rPr>
      </w:pPr>
    </w:p>
    <w:p w14:paraId="760F5349" w14:textId="77777777" w:rsidR="00B8444E" w:rsidRDefault="00B8444E">
      <w:pPr>
        <w:jc w:val="both"/>
        <w:rPr>
          <w:sz w:val="22"/>
          <w:szCs w:val="22"/>
        </w:rPr>
      </w:pPr>
      <w:r>
        <w:rPr>
          <w:sz w:val="22"/>
          <w:szCs w:val="22"/>
        </w:rPr>
        <w:t>….................................................................</w:t>
      </w:r>
      <w:r>
        <w:rPr>
          <w:sz w:val="22"/>
          <w:szCs w:val="22"/>
        </w:rPr>
        <w:tab/>
      </w:r>
      <w:r>
        <w:rPr>
          <w:sz w:val="22"/>
          <w:szCs w:val="22"/>
        </w:rPr>
        <w:tab/>
        <w:t>......................................................................</w:t>
      </w:r>
      <w:r>
        <w:rPr>
          <w:sz w:val="22"/>
          <w:szCs w:val="22"/>
        </w:rPr>
        <w:tab/>
      </w:r>
    </w:p>
    <w:p w14:paraId="44FB0B35" w14:textId="77777777" w:rsidR="00B8444E" w:rsidRDefault="00B8444E">
      <w:pPr>
        <w:jc w:val="both"/>
        <w:rPr>
          <w:sz w:val="22"/>
          <w:szCs w:val="22"/>
        </w:rPr>
      </w:pPr>
      <w:r>
        <w:rPr>
          <w:sz w:val="22"/>
          <w:szCs w:val="22"/>
        </w:rPr>
        <w:tab/>
        <w:t xml:space="preserve">   </w:t>
      </w:r>
      <w:r>
        <w:rPr>
          <w:sz w:val="20"/>
          <w:szCs w:val="20"/>
        </w:rPr>
        <w:t xml:space="preserve">  (miejscowość i data)</w:t>
      </w:r>
      <w:r>
        <w:rPr>
          <w:sz w:val="20"/>
          <w:szCs w:val="20"/>
        </w:rPr>
        <w:tab/>
      </w:r>
      <w:r>
        <w:rPr>
          <w:sz w:val="20"/>
          <w:szCs w:val="20"/>
        </w:rPr>
        <w:tab/>
      </w:r>
      <w:r>
        <w:rPr>
          <w:sz w:val="20"/>
          <w:szCs w:val="20"/>
        </w:rPr>
        <w:tab/>
      </w:r>
      <w:r>
        <w:rPr>
          <w:sz w:val="20"/>
          <w:szCs w:val="20"/>
        </w:rPr>
        <w:tab/>
        <w:t xml:space="preserve"> (podpis osoby ubiegającej się o zatrudnienie)</w:t>
      </w:r>
    </w:p>
    <w:p w14:paraId="6DE9DB79" w14:textId="77777777" w:rsidR="00B8444E" w:rsidRDefault="00B8444E">
      <w:pPr>
        <w:jc w:val="both"/>
        <w:rPr>
          <w:sz w:val="22"/>
          <w:szCs w:val="22"/>
        </w:rPr>
      </w:pPr>
    </w:p>
    <w:p w14:paraId="3F95AE63" w14:textId="77777777" w:rsidR="00B8444E" w:rsidRDefault="00B8444E">
      <w:pPr>
        <w:jc w:val="both"/>
        <w:rPr>
          <w:sz w:val="22"/>
          <w:szCs w:val="22"/>
        </w:rPr>
      </w:pPr>
    </w:p>
    <w:p w14:paraId="6C4FE880" w14:textId="77777777" w:rsidR="00B8444E" w:rsidRDefault="00B8444E">
      <w:pPr>
        <w:pageBreakBefore/>
        <w:jc w:val="both"/>
        <w:rPr>
          <w:sz w:val="21"/>
          <w:szCs w:val="21"/>
        </w:rPr>
      </w:pPr>
    </w:p>
    <w:p w14:paraId="50975CDA" w14:textId="77777777" w:rsidR="00B8444E" w:rsidRDefault="00B8444E">
      <w:pPr>
        <w:jc w:val="both"/>
        <w:rPr>
          <w:sz w:val="21"/>
          <w:szCs w:val="21"/>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Zał. Nr 2</w:t>
      </w:r>
    </w:p>
    <w:p w14:paraId="59D1F5D4" w14:textId="77777777" w:rsidR="00B8444E" w:rsidRDefault="00B8444E">
      <w:pPr>
        <w:jc w:val="both"/>
        <w:rPr>
          <w:sz w:val="21"/>
          <w:szCs w:val="21"/>
        </w:rPr>
      </w:pPr>
    </w:p>
    <w:p w14:paraId="66D0AFAA" w14:textId="77777777" w:rsidR="00B8444E" w:rsidRDefault="00B8444E">
      <w:pPr>
        <w:jc w:val="both"/>
        <w:rPr>
          <w:sz w:val="21"/>
          <w:szCs w:val="21"/>
        </w:rPr>
      </w:pPr>
    </w:p>
    <w:p w14:paraId="6EEFEAF1" w14:textId="77777777" w:rsidR="00B8444E" w:rsidRDefault="00B8444E">
      <w:pPr>
        <w:jc w:val="center"/>
        <w:rPr>
          <w:sz w:val="21"/>
          <w:szCs w:val="21"/>
        </w:rPr>
      </w:pPr>
      <w:r>
        <w:rPr>
          <w:sz w:val="21"/>
          <w:szCs w:val="21"/>
        </w:rPr>
        <w:t>OŚWIADCZENIE</w:t>
      </w:r>
    </w:p>
    <w:p w14:paraId="051505C2" w14:textId="77777777" w:rsidR="00B8444E" w:rsidRDefault="00B8444E">
      <w:pPr>
        <w:jc w:val="center"/>
        <w:rPr>
          <w:sz w:val="21"/>
          <w:szCs w:val="21"/>
        </w:rPr>
      </w:pPr>
    </w:p>
    <w:p w14:paraId="128A8DAA" w14:textId="77777777" w:rsidR="00B8444E" w:rsidRDefault="00B8444E">
      <w:pPr>
        <w:jc w:val="center"/>
        <w:rPr>
          <w:sz w:val="21"/>
          <w:szCs w:val="21"/>
        </w:rPr>
      </w:pPr>
    </w:p>
    <w:p w14:paraId="68697059" w14:textId="77777777" w:rsidR="00B8444E" w:rsidRDefault="00B8444E">
      <w:pPr>
        <w:jc w:val="both"/>
        <w:rPr>
          <w:sz w:val="21"/>
          <w:szCs w:val="21"/>
        </w:rPr>
      </w:pPr>
      <w:r>
        <w:rPr>
          <w:sz w:val="21"/>
          <w:szCs w:val="21"/>
        </w:rPr>
        <w:t xml:space="preserve"> Ja niżej podpisany/a  …...................................................................................................................</w:t>
      </w:r>
    </w:p>
    <w:p w14:paraId="3007EC03" w14:textId="77777777" w:rsidR="00B8444E" w:rsidRDefault="00B8444E">
      <w:pPr>
        <w:jc w:val="both"/>
        <w:rPr>
          <w:sz w:val="21"/>
          <w:szCs w:val="21"/>
        </w:rPr>
      </w:pPr>
    </w:p>
    <w:p w14:paraId="3AF5F539" w14:textId="77777777" w:rsidR="00B8444E" w:rsidRDefault="00B8444E">
      <w:pPr>
        <w:jc w:val="both"/>
        <w:rPr>
          <w:sz w:val="21"/>
          <w:szCs w:val="21"/>
        </w:rPr>
      </w:pPr>
    </w:p>
    <w:p w14:paraId="08CD6626" w14:textId="77777777" w:rsidR="00B8444E" w:rsidRDefault="00B8444E">
      <w:pPr>
        <w:spacing w:line="360" w:lineRule="auto"/>
        <w:jc w:val="both"/>
        <w:rPr>
          <w:sz w:val="21"/>
          <w:szCs w:val="21"/>
        </w:rPr>
      </w:pPr>
      <w:r>
        <w:rPr>
          <w:sz w:val="21"/>
          <w:szCs w:val="21"/>
        </w:rPr>
        <w:t>świadomy/a odpowiedzialności karnej wynikającej z art. 233 § 1 kodeksu karnego, przewidującego karę pozbawienia wolności do lat 3 za składanie fałszywych zeznań</w:t>
      </w:r>
    </w:p>
    <w:p w14:paraId="4AD47C7F" w14:textId="77777777" w:rsidR="00B8444E" w:rsidRDefault="00B8444E">
      <w:pPr>
        <w:jc w:val="both"/>
        <w:rPr>
          <w:sz w:val="21"/>
          <w:szCs w:val="21"/>
        </w:rPr>
      </w:pPr>
    </w:p>
    <w:p w14:paraId="54B8F2EC" w14:textId="77777777" w:rsidR="00B8444E" w:rsidRDefault="00B8444E">
      <w:pPr>
        <w:jc w:val="both"/>
        <w:rPr>
          <w:sz w:val="21"/>
          <w:szCs w:val="21"/>
        </w:rPr>
      </w:pPr>
    </w:p>
    <w:p w14:paraId="564C18F5" w14:textId="77777777" w:rsidR="00B8444E" w:rsidRDefault="00B8444E">
      <w:pPr>
        <w:jc w:val="center"/>
        <w:rPr>
          <w:sz w:val="21"/>
          <w:szCs w:val="21"/>
        </w:rPr>
      </w:pPr>
      <w:r>
        <w:rPr>
          <w:sz w:val="21"/>
          <w:szCs w:val="21"/>
        </w:rPr>
        <w:t>oświadczam</w:t>
      </w:r>
    </w:p>
    <w:p w14:paraId="406644F2" w14:textId="77777777" w:rsidR="00B8444E" w:rsidRDefault="00B8444E">
      <w:pPr>
        <w:jc w:val="center"/>
        <w:rPr>
          <w:sz w:val="21"/>
          <w:szCs w:val="21"/>
        </w:rPr>
      </w:pPr>
    </w:p>
    <w:p w14:paraId="2E6FDEDE" w14:textId="77777777" w:rsidR="00B8444E" w:rsidRDefault="00B8444E">
      <w:pPr>
        <w:spacing w:line="360" w:lineRule="auto"/>
        <w:jc w:val="both"/>
        <w:rPr>
          <w:sz w:val="21"/>
          <w:szCs w:val="21"/>
        </w:rPr>
      </w:pPr>
      <w:r>
        <w:rPr>
          <w:sz w:val="21"/>
          <w:szCs w:val="21"/>
        </w:rPr>
        <w:t>że nie byłem/</w:t>
      </w:r>
      <w:proofErr w:type="spellStart"/>
      <w:r>
        <w:rPr>
          <w:sz w:val="21"/>
          <w:szCs w:val="21"/>
        </w:rPr>
        <w:t>am</w:t>
      </w:r>
      <w:proofErr w:type="spellEnd"/>
      <w:r>
        <w:rPr>
          <w:sz w:val="21"/>
          <w:szCs w:val="21"/>
        </w:rPr>
        <w:t xml:space="preserve"> skazany/a prawomocnym wyrokiem sądu za umyślne przestępstwo ścigane z oskarżenia publicznego lub umyślne przestępstwo skarbowe oraz że posiadam pełną zdolność do czynności prawnych i korzystam z pełni praw publicznych.</w:t>
      </w:r>
    </w:p>
    <w:p w14:paraId="14C5B428" w14:textId="77777777" w:rsidR="00B8444E" w:rsidRDefault="00B8444E">
      <w:pPr>
        <w:spacing w:line="360" w:lineRule="auto"/>
        <w:jc w:val="both"/>
        <w:rPr>
          <w:sz w:val="21"/>
          <w:szCs w:val="21"/>
        </w:rPr>
      </w:pPr>
    </w:p>
    <w:p w14:paraId="7F9D1D45" w14:textId="77777777" w:rsidR="00B8444E" w:rsidRDefault="00B8444E">
      <w:pPr>
        <w:spacing w:line="360" w:lineRule="auto"/>
        <w:jc w:val="both"/>
        <w:rPr>
          <w:sz w:val="21"/>
          <w:szCs w:val="21"/>
        </w:rPr>
      </w:pPr>
    </w:p>
    <w:p w14:paraId="4978EFDB" w14:textId="77777777" w:rsidR="00B8444E" w:rsidRDefault="00B8444E">
      <w:pPr>
        <w:spacing w:line="360" w:lineRule="auto"/>
        <w:jc w:val="both"/>
        <w:rPr>
          <w:sz w:val="21"/>
          <w:szCs w:val="21"/>
        </w:rPr>
      </w:pPr>
    </w:p>
    <w:p w14:paraId="3F966DEA" w14:textId="77777777" w:rsidR="00B8444E" w:rsidRDefault="00B8444E">
      <w:pPr>
        <w:spacing w:line="360" w:lineRule="auto"/>
        <w:jc w:val="both"/>
        <w:rPr>
          <w:sz w:val="21"/>
          <w:szCs w:val="21"/>
        </w:rPr>
      </w:pPr>
    </w:p>
    <w:p w14:paraId="09037D2F" w14:textId="77777777" w:rsidR="00B8444E" w:rsidRDefault="00B8444E">
      <w:pPr>
        <w:spacing w:line="360" w:lineRule="auto"/>
        <w:jc w:val="both"/>
        <w:rPr>
          <w:sz w:val="21"/>
          <w:szCs w:val="21"/>
        </w:rPr>
      </w:pPr>
    </w:p>
    <w:p w14:paraId="65E61903" w14:textId="77777777" w:rsidR="00B8444E" w:rsidRDefault="00B8444E">
      <w:pPr>
        <w:spacing w:line="360" w:lineRule="auto"/>
        <w:jc w:val="both"/>
        <w:rPr>
          <w:sz w:val="21"/>
          <w:szCs w:val="21"/>
        </w:rPr>
      </w:pPr>
    </w:p>
    <w:p w14:paraId="475A76FC" w14:textId="77777777" w:rsidR="00B8444E" w:rsidRDefault="00B8444E">
      <w:pPr>
        <w:spacing w:line="360" w:lineRule="auto"/>
        <w:jc w:val="both"/>
        <w:rPr>
          <w:sz w:val="21"/>
          <w:szCs w:val="21"/>
        </w:rPr>
      </w:pPr>
    </w:p>
    <w:p w14:paraId="749374CA" w14:textId="77777777" w:rsidR="00B8444E" w:rsidRDefault="00B8444E">
      <w:pPr>
        <w:spacing w:line="360" w:lineRule="auto"/>
        <w:jc w:val="both"/>
        <w:rPr>
          <w:sz w:val="21"/>
          <w:szCs w:val="21"/>
        </w:rPr>
      </w:pPr>
      <w:r>
        <w:rPr>
          <w:sz w:val="21"/>
          <w:szCs w:val="21"/>
        </w:rPr>
        <w:t>….......................................................................</w:t>
      </w:r>
      <w:r>
        <w:rPr>
          <w:sz w:val="21"/>
          <w:szCs w:val="21"/>
        </w:rPr>
        <w:tab/>
      </w:r>
      <w:r>
        <w:rPr>
          <w:sz w:val="21"/>
          <w:szCs w:val="21"/>
        </w:rPr>
        <w:tab/>
      </w:r>
      <w:r>
        <w:rPr>
          <w:sz w:val="21"/>
          <w:szCs w:val="21"/>
        </w:rPr>
        <w:tab/>
        <w:t>…........................................................</w:t>
      </w:r>
    </w:p>
    <w:p w14:paraId="57F46204" w14:textId="77777777" w:rsidR="00B8444E" w:rsidRDefault="00B8444E">
      <w:pPr>
        <w:spacing w:line="360" w:lineRule="auto"/>
        <w:jc w:val="both"/>
        <w:rPr>
          <w:sz w:val="21"/>
          <w:szCs w:val="21"/>
        </w:rPr>
      </w:pPr>
      <w:r>
        <w:rPr>
          <w:sz w:val="21"/>
          <w:szCs w:val="21"/>
        </w:rPr>
        <w:t xml:space="preserve"> </w:t>
      </w:r>
      <w:r>
        <w:rPr>
          <w:sz w:val="21"/>
          <w:szCs w:val="21"/>
        </w:rPr>
        <w:tab/>
        <w:t>(miejscowość, data)</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(podpis)</w:t>
      </w:r>
    </w:p>
    <w:p w14:paraId="55611E60" w14:textId="77777777" w:rsidR="00B8444E" w:rsidRDefault="00B8444E">
      <w:pPr>
        <w:spacing w:line="360" w:lineRule="auto"/>
        <w:jc w:val="both"/>
        <w:rPr>
          <w:sz w:val="21"/>
          <w:szCs w:val="21"/>
        </w:rPr>
      </w:pPr>
    </w:p>
    <w:p w14:paraId="09D72A6F" w14:textId="77777777" w:rsidR="00B8444E" w:rsidRDefault="00B8444E">
      <w:pPr>
        <w:spacing w:line="360" w:lineRule="auto"/>
        <w:jc w:val="both"/>
        <w:rPr>
          <w:sz w:val="21"/>
          <w:szCs w:val="21"/>
        </w:rPr>
      </w:pPr>
    </w:p>
    <w:p w14:paraId="1E83AAD6" w14:textId="77777777" w:rsidR="00B8444E" w:rsidRDefault="00B8444E">
      <w:pPr>
        <w:spacing w:line="360" w:lineRule="auto"/>
        <w:jc w:val="both"/>
        <w:rPr>
          <w:sz w:val="21"/>
          <w:szCs w:val="21"/>
        </w:rPr>
      </w:pPr>
    </w:p>
    <w:p w14:paraId="3C3D844C" w14:textId="77777777" w:rsidR="00B8444E" w:rsidRDefault="00B8444E">
      <w:pPr>
        <w:spacing w:line="360" w:lineRule="auto"/>
        <w:jc w:val="both"/>
        <w:rPr>
          <w:sz w:val="21"/>
          <w:szCs w:val="21"/>
        </w:rPr>
      </w:pPr>
    </w:p>
    <w:p w14:paraId="1F092610" w14:textId="77777777" w:rsidR="00B8444E" w:rsidRDefault="00B8444E">
      <w:pPr>
        <w:spacing w:line="360" w:lineRule="auto"/>
        <w:jc w:val="both"/>
        <w:rPr>
          <w:sz w:val="21"/>
          <w:szCs w:val="21"/>
        </w:rPr>
      </w:pPr>
    </w:p>
    <w:p w14:paraId="3D05EE1B" w14:textId="77777777" w:rsidR="00B8444E" w:rsidRDefault="00B8444E">
      <w:pPr>
        <w:spacing w:line="360" w:lineRule="auto"/>
        <w:jc w:val="both"/>
        <w:rPr>
          <w:sz w:val="21"/>
          <w:szCs w:val="21"/>
        </w:rPr>
      </w:pPr>
    </w:p>
    <w:p w14:paraId="278C67CA" w14:textId="77777777" w:rsidR="00B8444E" w:rsidRDefault="00B8444E">
      <w:pPr>
        <w:spacing w:line="360" w:lineRule="auto"/>
        <w:jc w:val="both"/>
        <w:rPr>
          <w:sz w:val="21"/>
          <w:szCs w:val="21"/>
        </w:rPr>
      </w:pPr>
    </w:p>
    <w:p w14:paraId="50766C06" w14:textId="77777777" w:rsidR="00B8444E" w:rsidRDefault="00B8444E">
      <w:pPr>
        <w:spacing w:line="360" w:lineRule="auto"/>
        <w:jc w:val="both"/>
        <w:rPr>
          <w:sz w:val="21"/>
          <w:szCs w:val="21"/>
        </w:rPr>
      </w:pPr>
    </w:p>
    <w:p w14:paraId="6A1B127F" w14:textId="77777777" w:rsidR="00B8444E" w:rsidRDefault="00B8444E">
      <w:pPr>
        <w:spacing w:line="360" w:lineRule="auto"/>
        <w:jc w:val="both"/>
        <w:rPr>
          <w:sz w:val="21"/>
          <w:szCs w:val="21"/>
        </w:rPr>
      </w:pPr>
    </w:p>
    <w:p w14:paraId="2BA176B1" w14:textId="77777777" w:rsidR="00B8444E" w:rsidRDefault="00B8444E">
      <w:pPr>
        <w:spacing w:line="360" w:lineRule="auto"/>
        <w:jc w:val="both"/>
        <w:rPr>
          <w:sz w:val="21"/>
          <w:szCs w:val="21"/>
        </w:rPr>
      </w:pPr>
    </w:p>
    <w:p w14:paraId="6C5334FF" w14:textId="77777777" w:rsidR="00B8444E" w:rsidRDefault="00B8444E">
      <w:pPr>
        <w:spacing w:line="360" w:lineRule="auto"/>
        <w:jc w:val="both"/>
        <w:rPr>
          <w:sz w:val="21"/>
          <w:szCs w:val="21"/>
        </w:rPr>
      </w:pPr>
    </w:p>
    <w:p w14:paraId="4F250C87" w14:textId="77777777" w:rsidR="00B8444E" w:rsidRDefault="00B8444E">
      <w:pPr>
        <w:spacing w:line="360" w:lineRule="auto"/>
        <w:jc w:val="both"/>
        <w:rPr>
          <w:sz w:val="21"/>
          <w:szCs w:val="21"/>
        </w:rPr>
      </w:pPr>
    </w:p>
    <w:p w14:paraId="5B5E747A" w14:textId="77777777" w:rsidR="00B8444E" w:rsidRDefault="00B8444E">
      <w:pPr>
        <w:spacing w:line="360" w:lineRule="auto"/>
        <w:jc w:val="both"/>
        <w:rPr>
          <w:sz w:val="21"/>
          <w:szCs w:val="21"/>
        </w:rPr>
      </w:pPr>
    </w:p>
    <w:p w14:paraId="51A75991" w14:textId="77777777" w:rsidR="00B8444E" w:rsidRDefault="00B8444E">
      <w:pPr>
        <w:spacing w:line="360" w:lineRule="auto"/>
        <w:jc w:val="both"/>
        <w:rPr>
          <w:sz w:val="21"/>
          <w:szCs w:val="21"/>
        </w:rPr>
      </w:pPr>
    </w:p>
    <w:p w14:paraId="1C23E313" w14:textId="77777777" w:rsidR="00B8444E" w:rsidRDefault="00B8444E">
      <w:pPr>
        <w:pageBreakBefore/>
        <w:spacing w:line="360" w:lineRule="auto"/>
        <w:jc w:val="both"/>
        <w:rPr>
          <w:sz w:val="21"/>
          <w:szCs w:val="21"/>
        </w:rPr>
      </w:pPr>
    </w:p>
    <w:p w14:paraId="27CB09C0" w14:textId="77777777" w:rsidR="00B8444E" w:rsidRDefault="00B8444E">
      <w:pPr>
        <w:spacing w:line="360" w:lineRule="auto"/>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Zał. Nr 3</w:t>
      </w:r>
    </w:p>
    <w:p w14:paraId="3341C6EB" w14:textId="77777777" w:rsidR="00B8444E" w:rsidRDefault="00B8444E">
      <w:pPr>
        <w:spacing w:line="360" w:lineRule="auto"/>
        <w:jc w:val="both"/>
        <w:rPr>
          <w:sz w:val="21"/>
          <w:szCs w:val="21"/>
        </w:rPr>
      </w:pPr>
    </w:p>
    <w:p w14:paraId="7D78F9BD" w14:textId="77777777" w:rsidR="00B8444E" w:rsidRDefault="00B8444E">
      <w:pPr>
        <w:spacing w:line="360" w:lineRule="auto"/>
        <w:jc w:val="both"/>
        <w:rPr>
          <w:sz w:val="21"/>
          <w:szCs w:val="21"/>
        </w:rPr>
      </w:pPr>
    </w:p>
    <w:p w14:paraId="2511B5BB" w14:textId="77777777" w:rsidR="00B8444E" w:rsidRDefault="00B8444E">
      <w:pPr>
        <w:spacing w:line="360" w:lineRule="auto"/>
        <w:jc w:val="both"/>
        <w:rPr>
          <w:i/>
          <w:iCs/>
          <w:sz w:val="18"/>
          <w:szCs w:val="18"/>
        </w:rPr>
      </w:pPr>
      <w:r>
        <w:rPr>
          <w:sz w:val="21"/>
          <w:szCs w:val="21"/>
        </w:rPr>
        <w:t>…....................................................................</w:t>
      </w:r>
      <w:r>
        <w:rPr>
          <w:sz w:val="21"/>
          <w:szCs w:val="21"/>
        </w:rPr>
        <w:tab/>
      </w:r>
      <w:r>
        <w:rPr>
          <w:sz w:val="21"/>
          <w:szCs w:val="21"/>
        </w:rPr>
        <w:tab/>
      </w:r>
      <w:r>
        <w:rPr>
          <w:sz w:val="21"/>
          <w:szCs w:val="21"/>
        </w:rPr>
        <w:tab/>
      </w:r>
      <w:r>
        <w:rPr>
          <w:sz w:val="21"/>
          <w:szCs w:val="21"/>
        </w:rPr>
        <w:tab/>
        <w:t>…..............................................</w:t>
      </w:r>
    </w:p>
    <w:p w14:paraId="33759A54" w14:textId="77777777" w:rsidR="00B8444E" w:rsidRDefault="00B8444E">
      <w:pPr>
        <w:spacing w:line="360" w:lineRule="auto"/>
        <w:jc w:val="both"/>
        <w:rPr>
          <w:i/>
          <w:iCs/>
          <w:sz w:val="18"/>
          <w:szCs w:val="18"/>
        </w:rPr>
      </w:pPr>
      <w:r>
        <w:rPr>
          <w:i/>
          <w:iCs/>
          <w:sz w:val="18"/>
          <w:szCs w:val="18"/>
        </w:rPr>
        <w:t>Imię i nazwisko</w:t>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t>Miejscowość , data</w:t>
      </w:r>
    </w:p>
    <w:p w14:paraId="41AE68B9" w14:textId="77777777" w:rsidR="00B8444E" w:rsidRDefault="00B8444E">
      <w:pPr>
        <w:spacing w:line="360" w:lineRule="auto"/>
        <w:jc w:val="both"/>
        <w:rPr>
          <w:i/>
          <w:iCs/>
          <w:sz w:val="18"/>
          <w:szCs w:val="18"/>
        </w:rPr>
      </w:pPr>
    </w:p>
    <w:p w14:paraId="5AF463BD" w14:textId="77777777" w:rsidR="00B8444E" w:rsidRDefault="00B8444E">
      <w:pPr>
        <w:spacing w:line="360" w:lineRule="auto"/>
        <w:jc w:val="both"/>
        <w:rPr>
          <w:i/>
          <w:iCs/>
          <w:sz w:val="18"/>
          <w:szCs w:val="18"/>
        </w:rPr>
      </w:pPr>
    </w:p>
    <w:p w14:paraId="6CA31E07" w14:textId="77777777" w:rsidR="00B8444E" w:rsidRDefault="00B8444E">
      <w:pPr>
        <w:spacing w:line="360" w:lineRule="auto"/>
        <w:jc w:val="both"/>
        <w:rPr>
          <w:sz w:val="18"/>
          <w:szCs w:val="18"/>
        </w:rPr>
      </w:pPr>
      <w:r>
        <w:rPr>
          <w:sz w:val="21"/>
          <w:szCs w:val="21"/>
        </w:rPr>
        <w:t>Wyrażam zgodę na przetwarzanie moich danych osobowych zawartych w ofercie pracy dla potrzeb niezbędnych do realizacji procesu rekrutacji na stanowisko urzędnicze – specjalista ds. czynszów w Zarządzie Budynków Mieszkalnych w Oświęcimiu, zgodnie z ustawą z dnia 10 maja 2018 r. o ochronie danych osobowych (Dz.U. 201</w:t>
      </w:r>
      <w:r w:rsidR="00476D0D">
        <w:rPr>
          <w:sz w:val="21"/>
          <w:szCs w:val="21"/>
        </w:rPr>
        <w:t>9</w:t>
      </w:r>
      <w:r>
        <w:rPr>
          <w:sz w:val="21"/>
          <w:szCs w:val="21"/>
        </w:rPr>
        <w:t>, poz. 1</w:t>
      </w:r>
      <w:r w:rsidR="00476D0D">
        <w:rPr>
          <w:sz w:val="21"/>
          <w:szCs w:val="21"/>
        </w:rPr>
        <w:t>781</w:t>
      </w:r>
      <w:r>
        <w:rPr>
          <w:sz w:val="21"/>
          <w:szCs w:val="21"/>
        </w:rPr>
        <w:t>).</w:t>
      </w:r>
    </w:p>
    <w:p w14:paraId="48C3E09D" w14:textId="77777777" w:rsidR="00B8444E" w:rsidRDefault="00B8444E">
      <w:pPr>
        <w:spacing w:line="360" w:lineRule="auto"/>
        <w:jc w:val="both"/>
        <w:rPr>
          <w:sz w:val="21"/>
          <w:szCs w:val="21"/>
        </w:rPr>
      </w:pPr>
      <w:r>
        <w:rPr>
          <w:sz w:val="18"/>
          <w:szCs w:val="18"/>
        </w:rPr>
        <w:t>Wiem, że posiadam prawo cofnięcia zgody w dowolnym momencie bez względu na zgodność z prawem przetwarzania, którego dokonano na podstawie zgody przed jej cofnięciem.</w:t>
      </w:r>
    </w:p>
    <w:p w14:paraId="1D8CBA6F" w14:textId="77777777" w:rsidR="00B8444E" w:rsidRDefault="00B8444E">
      <w:pPr>
        <w:spacing w:line="360" w:lineRule="auto"/>
        <w:jc w:val="both"/>
        <w:rPr>
          <w:sz w:val="21"/>
          <w:szCs w:val="21"/>
        </w:rPr>
      </w:pPr>
    </w:p>
    <w:p w14:paraId="3AD8EE2B" w14:textId="77777777" w:rsidR="00B8444E" w:rsidRDefault="00B8444E">
      <w:pPr>
        <w:spacing w:line="360" w:lineRule="auto"/>
        <w:jc w:val="both"/>
        <w:rPr>
          <w:sz w:val="21"/>
          <w:szCs w:val="21"/>
        </w:rPr>
      </w:pPr>
    </w:p>
    <w:p w14:paraId="2F35CA27" w14:textId="77777777" w:rsidR="00B8444E" w:rsidRDefault="00B8444E">
      <w:pPr>
        <w:spacing w:line="360" w:lineRule="auto"/>
        <w:jc w:val="both"/>
        <w:rPr>
          <w:sz w:val="21"/>
          <w:szCs w:val="21"/>
        </w:rPr>
      </w:pPr>
    </w:p>
    <w:p w14:paraId="3D990E8A" w14:textId="77777777" w:rsidR="00B8444E" w:rsidRDefault="00B8444E">
      <w:pPr>
        <w:spacing w:line="360" w:lineRule="auto"/>
        <w:jc w:val="both"/>
        <w:rPr>
          <w:sz w:val="21"/>
          <w:szCs w:val="21"/>
        </w:rPr>
      </w:pPr>
    </w:p>
    <w:p w14:paraId="33CF8BD7" w14:textId="77777777" w:rsidR="00B8444E" w:rsidRDefault="00B8444E">
      <w:pPr>
        <w:spacing w:line="360" w:lineRule="auto"/>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t>
      </w:r>
    </w:p>
    <w:p w14:paraId="3C348A6D" w14:textId="77777777" w:rsidR="00B8444E" w:rsidRDefault="00B8444E">
      <w:pPr>
        <w:spacing w:line="360" w:lineRule="auto"/>
        <w:jc w:val="both"/>
        <w:rPr>
          <w:i/>
          <w:iCs/>
          <w:sz w:val="21"/>
          <w:szCs w:val="21"/>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i/>
          <w:iCs/>
          <w:sz w:val="18"/>
          <w:szCs w:val="18"/>
        </w:rPr>
        <w:t>podpis</w:t>
      </w:r>
      <w:r>
        <w:rPr>
          <w:sz w:val="21"/>
          <w:szCs w:val="21"/>
        </w:rPr>
        <w:t xml:space="preserve">  </w:t>
      </w:r>
    </w:p>
    <w:p w14:paraId="46AF50D6" w14:textId="77777777" w:rsidR="00B8444E" w:rsidRDefault="00B8444E">
      <w:pPr>
        <w:spacing w:line="360" w:lineRule="auto"/>
        <w:jc w:val="both"/>
        <w:rPr>
          <w:i/>
          <w:iCs/>
          <w:sz w:val="21"/>
          <w:szCs w:val="21"/>
        </w:rPr>
      </w:pPr>
    </w:p>
    <w:p w14:paraId="4EBD0865" w14:textId="77777777" w:rsidR="00B8444E" w:rsidRDefault="00B8444E">
      <w:pPr>
        <w:spacing w:line="360" w:lineRule="auto"/>
        <w:jc w:val="both"/>
        <w:rPr>
          <w:sz w:val="21"/>
          <w:szCs w:val="21"/>
        </w:rPr>
      </w:pPr>
    </w:p>
    <w:p w14:paraId="44F7DEB0" w14:textId="77777777" w:rsidR="00B8444E" w:rsidRDefault="00B8444E">
      <w:pPr>
        <w:spacing w:line="360" w:lineRule="auto"/>
        <w:jc w:val="both"/>
        <w:rPr>
          <w:sz w:val="21"/>
          <w:szCs w:val="21"/>
        </w:rPr>
      </w:pPr>
    </w:p>
    <w:p w14:paraId="7426D12A" w14:textId="77777777" w:rsidR="00B8444E" w:rsidRDefault="00B8444E">
      <w:pPr>
        <w:spacing w:line="360" w:lineRule="auto"/>
        <w:jc w:val="both"/>
        <w:rPr>
          <w:sz w:val="21"/>
          <w:szCs w:val="21"/>
        </w:rPr>
      </w:pPr>
    </w:p>
    <w:p w14:paraId="10332030" w14:textId="77777777" w:rsidR="00B8444E" w:rsidRDefault="00B8444E">
      <w:pPr>
        <w:spacing w:line="360" w:lineRule="auto"/>
        <w:jc w:val="both"/>
        <w:rPr>
          <w:sz w:val="21"/>
          <w:szCs w:val="21"/>
        </w:rPr>
      </w:pPr>
    </w:p>
    <w:p w14:paraId="14668285" w14:textId="77777777" w:rsidR="00B8444E" w:rsidRDefault="00B8444E">
      <w:pPr>
        <w:spacing w:line="360" w:lineRule="auto"/>
        <w:jc w:val="both"/>
        <w:rPr>
          <w:sz w:val="21"/>
          <w:szCs w:val="21"/>
        </w:rPr>
      </w:pPr>
    </w:p>
    <w:p w14:paraId="3BA9DAD2" w14:textId="77777777" w:rsidR="00B8444E" w:rsidRDefault="00B8444E">
      <w:pPr>
        <w:spacing w:line="360" w:lineRule="auto"/>
        <w:jc w:val="both"/>
        <w:rPr>
          <w:sz w:val="21"/>
          <w:szCs w:val="21"/>
        </w:rPr>
      </w:pPr>
    </w:p>
    <w:p w14:paraId="7E3C6E18" w14:textId="77777777" w:rsidR="00B8444E" w:rsidRDefault="00B8444E">
      <w:pPr>
        <w:spacing w:line="360" w:lineRule="auto"/>
        <w:jc w:val="both"/>
        <w:rPr>
          <w:sz w:val="21"/>
          <w:szCs w:val="21"/>
        </w:rPr>
      </w:pPr>
    </w:p>
    <w:p w14:paraId="6F589DAE" w14:textId="77777777" w:rsidR="00B8444E" w:rsidRDefault="00B8444E">
      <w:pPr>
        <w:spacing w:line="360" w:lineRule="auto"/>
        <w:jc w:val="both"/>
        <w:rPr>
          <w:sz w:val="21"/>
          <w:szCs w:val="21"/>
        </w:rPr>
      </w:pPr>
    </w:p>
    <w:p w14:paraId="35A60BEE" w14:textId="77777777" w:rsidR="00B8444E" w:rsidRDefault="00B8444E">
      <w:pPr>
        <w:spacing w:line="360" w:lineRule="auto"/>
        <w:jc w:val="both"/>
        <w:rPr>
          <w:sz w:val="21"/>
          <w:szCs w:val="21"/>
        </w:rPr>
      </w:pPr>
    </w:p>
    <w:p w14:paraId="3E247CB5" w14:textId="77777777" w:rsidR="00B8444E" w:rsidRDefault="00B8444E">
      <w:pPr>
        <w:spacing w:line="360" w:lineRule="auto"/>
        <w:jc w:val="both"/>
        <w:rPr>
          <w:sz w:val="21"/>
          <w:szCs w:val="21"/>
        </w:rPr>
      </w:pPr>
    </w:p>
    <w:p w14:paraId="18D0FE07" w14:textId="77777777" w:rsidR="00B8444E" w:rsidRDefault="00B8444E">
      <w:pPr>
        <w:spacing w:line="360" w:lineRule="auto"/>
        <w:jc w:val="both"/>
        <w:rPr>
          <w:sz w:val="21"/>
          <w:szCs w:val="21"/>
        </w:rPr>
      </w:pPr>
    </w:p>
    <w:p w14:paraId="24AE16F4" w14:textId="77777777" w:rsidR="00B8444E" w:rsidRDefault="00B8444E">
      <w:pPr>
        <w:spacing w:line="360" w:lineRule="auto"/>
        <w:jc w:val="both"/>
        <w:rPr>
          <w:sz w:val="21"/>
          <w:szCs w:val="21"/>
        </w:rPr>
      </w:pPr>
    </w:p>
    <w:sectPr w:rsidR="00B844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C6B"/>
    <w:rsid w:val="00275A43"/>
    <w:rsid w:val="003156A2"/>
    <w:rsid w:val="003D30EF"/>
    <w:rsid w:val="004552B8"/>
    <w:rsid w:val="00476D0D"/>
    <w:rsid w:val="00A40D1D"/>
    <w:rsid w:val="00B8241A"/>
    <w:rsid w:val="00B8444E"/>
    <w:rsid w:val="00D44126"/>
    <w:rsid w:val="00E05C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CD7318"/>
  <w15:chartTrackingRefBased/>
  <w15:docId w15:val="{9D083D39-1B6F-4691-8495-7AE8683F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5z2">
    <w:name w:val="WW8Num5z2"/>
    <w:rPr>
      <w:rFonts w:ascii="Times New Roman" w:hAnsi="Times New Roman" w:cs="Times New Roman"/>
    </w:rPr>
  </w:style>
  <w:style w:type="character" w:customStyle="1" w:styleId="WW8Num4z2">
    <w:name w:val="WW8Num4z2"/>
    <w:rPr>
      <w:rFonts w:ascii="Times New Roman" w:eastAsia="Times New Roman" w:hAnsi="Times New Roman" w:cs="Times New Roman"/>
    </w:rPr>
  </w:style>
  <w:style w:type="character" w:customStyle="1" w:styleId="Domylnaczcionkaakapitu1">
    <w:name w:val="Domyślna czcionka akapitu1"/>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Tekstdymka">
    <w:name w:val="Balloon Text"/>
    <w:basedOn w:val="Normalny"/>
    <w:link w:val="TekstdymkaZnak"/>
    <w:uiPriority w:val="99"/>
    <w:semiHidden/>
    <w:unhideWhenUsed/>
    <w:rsid w:val="00476D0D"/>
    <w:rPr>
      <w:rFonts w:ascii="Segoe UI" w:hAnsi="Segoe UI" w:cs="Segoe UI"/>
      <w:sz w:val="18"/>
      <w:szCs w:val="18"/>
    </w:rPr>
  </w:style>
  <w:style w:type="character" w:customStyle="1" w:styleId="TekstdymkaZnak">
    <w:name w:val="Tekst dymka Znak"/>
    <w:link w:val="Tekstdymka"/>
    <w:uiPriority w:val="99"/>
    <w:semiHidden/>
    <w:rsid w:val="00476D0D"/>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1772</Words>
  <Characters>10632</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Dyrektor Zarządu Budynków Mieszkalnych w Oświęcimiu</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Dyrektor Zarządu Budynków Mieszkalnych w Oświęcimiu</dc:title>
  <dc:subject/>
  <dc:creator>glksiegowy</dc:creator>
  <cp:keywords/>
  <cp:lastModifiedBy>glksiegowy</cp:lastModifiedBy>
  <cp:revision>2</cp:revision>
  <cp:lastPrinted>2020-03-02T09:22:00Z</cp:lastPrinted>
  <dcterms:created xsi:type="dcterms:W3CDTF">2020-03-02T07:52:00Z</dcterms:created>
  <dcterms:modified xsi:type="dcterms:W3CDTF">2020-03-02T09:22:00Z</dcterms:modified>
</cp:coreProperties>
</file>